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FA" w:rsidRDefault="00FC22FA" w:rsidP="00FC22FA">
      <w:pPr>
        <w:jc w:val="center"/>
        <w:rPr>
          <w:b/>
          <w:sz w:val="56"/>
          <w:szCs w:val="56"/>
        </w:rPr>
      </w:pPr>
    </w:p>
    <w:p w:rsidR="00FC22FA" w:rsidRDefault="00FC22FA" w:rsidP="00FC22FA">
      <w:pPr>
        <w:jc w:val="center"/>
        <w:rPr>
          <w:b/>
          <w:sz w:val="56"/>
          <w:szCs w:val="56"/>
        </w:rPr>
      </w:pPr>
    </w:p>
    <w:p w:rsidR="00FC22FA" w:rsidRDefault="00FC22FA" w:rsidP="00FC22FA">
      <w:pPr>
        <w:jc w:val="center"/>
        <w:rPr>
          <w:b/>
          <w:sz w:val="56"/>
          <w:szCs w:val="56"/>
        </w:rPr>
      </w:pPr>
    </w:p>
    <w:p w:rsidR="00FC22FA" w:rsidRDefault="00FC22FA" w:rsidP="00FC22FA">
      <w:pPr>
        <w:jc w:val="center"/>
        <w:rPr>
          <w:b/>
          <w:sz w:val="56"/>
          <w:szCs w:val="56"/>
        </w:rPr>
      </w:pPr>
    </w:p>
    <w:p w:rsidR="00FC22FA" w:rsidRDefault="00FC22FA" w:rsidP="00FC22F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УЧЕБНЫЙ ПЛАН</w:t>
      </w:r>
    </w:p>
    <w:p w:rsidR="00FC22FA" w:rsidRDefault="00FC22FA" w:rsidP="00FC22F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МАОУ «Уртазымская ООШ»</w:t>
      </w:r>
    </w:p>
    <w:p w:rsidR="00FC22FA" w:rsidRDefault="00FC22FA" w:rsidP="00FC22F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1 - 9 классы</w:t>
      </w:r>
    </w:p>
    <w:p w:rsidR="00FC22FA" w:rsidRPr="00755376" w:rsidRDefault="00FC22FA" w:rsidP="00FC22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b/>
          <w:sz w:val="56"/>
          <w:szCs w:val="56"/>
        </w:rPr>
        <w:t>2023 – 2024 учебный год</w:t>
      </w:r>
    </w:p>
    <w:p w:rsidR="00FC22FA" w:rsidRDefault="00FC22FA" w:rsidP="00FC22FA"/>
    <w:p w:rsidR="00FC22FA" w:rsidRDefault="00FC22FA" w:rsidP="00FC22FA"/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/>
    <w:p w:rsidR="00FC22FA" w:rsidRDefault="00FC22FA" w:rsidP="00FC22FA"/>
    <w:p w:rsidR="00FC22FA" w:rsidRDefault="00FC22FA" w:rsidP="00FC22FA"/>
    <w:p w:rsidR="00FC22FA" w:rsidRDefault="00FC22FA" w:rsidP="00FC22FA"/>
    <w:p w:rsidR="00FC22FA" w:rsidRDefault="00FC22FA" w:rsidP="00FC22FA">
      <w:r>
        <w:rPr>
          <w:noProof/>
        </w:rPr>
        <w:lastRenderedPageBreak/>
        <w:drawing>
          <wp:inline distT="0" distB="0" distL="0" distR="0">
            <wp:extent cx="5940425" cy="8241451"/>
            <wp:effectExtent l="19050" t="0" r="3175" b="0"/>
            <wp:docPr id="1" name="Рисунок 1" descr="C:\Users\учительская\Desktop\1 уч. план 1-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1 уч. план 1-4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FA" w:rsidRDefault="00FC22FA" w:rsidP="00FC22FA"/>
    <w:p w:rsidR="00FC22FA" w:rsidRDefault="00FC22FA" w:rsidP="00FC22FA"/>
    <w:p w:rsidR="00FC22FA" w:rsidRDefault="00FC22FA" w:rsidP="00FC22FA"/>
    <w:p w:rsidR="00FC22FA" w:rsidRDefault="00FC22FA" w:rsidP="00FC22FA"/>
    <w:p w:rsidR="00FC22FA" w:rsidRDefault="00FC22FA" w:rsidP="00FC22FA"/>
    <w:p w:rsidR="00FC22FA" w:rsidRDefault="00FC22FA" w:rsidP="00FC22FA"/>
    <w:p w:rsidR="00FC22FA" w:rsidRDefault="00FC22FA" w:rsidP="00FC22FA"/>
    <w:p w:rsidR="00FC22FA" w:rsidRPr="00D0590B" w:rsidRDefault="00FC22FA" w:rsidP="00FC22FA">
      <w:pPr>
        <w:pStyle w:val="Heading11"/>
        <w:spacing w:before="71" w:line="458" w:lineRule="auto"/>
        <w:ind w:left="3168" w:hanging="2127"/>
        <w:rPr>
          <w:sz w:val="24"/>
          <w:szCs w:val="24"/>
        </w:rPr>
      </w:pPr>
      <w:r w:rsidRPr="00D0590B">
        <w:rPr>
          <w:sz w:val="24"/>
          <w:szCs w:val="24"/>
        </w:rPr>
        <w:t>УЧЕБНЫЙ ПЛАН НАЧАЛЬНОГО ОБЩЕГО ОБРАЗОВАНИЯ</w:t>
      </w:r>
    </w:p>
    <w:p w:rsidR="00FC22FA" w:rsidRPr="00D0590B" w:rsidRDefault="00FC22FA" w:rsidP="00FC22FA">
      <w:pPr>
        <w:pStyle w:val="Heading11"/>
        <w:spacing w:before="71" w:line="458" w:lineRule="auto"/>
        <w:ind w:left="3168" w:hanging="2127"/>
        <w:rPr>
          <w:sz w:val="24"/>
          <w:szCs w:val="24"/>
        </w:rPr>
      </w:pPr>
      <w:r w:rsidRPr="00D0590B">
        <w:rPr>
          <w:sz w:val="24"/>
          <w:szCs w:val="24"/>
        </w:rPr>
        <w:t>ПОЯСНИТЕЛЬНАЯ ЗАПИСКА</w:t>
      </w:r>
    </w:p>
    <w:p w:rsidR="00FC22FA" w:rsidRPr="00D0590B" w:rsidRDefault="00FC22FA" w:rsidP="00FC22FA">
      <w:pPr>
        <w:spacing w:before="28" w:line="319" w:lineRule="exact"/>
        <w:ind w:left="40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0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C22FA" w:rsidRPr="00D0590B" w:rsidRDefault="00FC22FA" w:rsidP="00FC22FA">
      <w:pPr>
        <w:pStyle w:val="a9"/>
        <w:ind w:left="426" w:right="134" w:firstLine="846"/>
        <w:rPr>
          <w:sz w:val="24"/>
          <w:szCs w:val="24"/>
        </w:rPr>
      </w:pPr>
      <w:r w:rsidRPr="00D0590B">
        <w:rPr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</w:t>
      </w:r>
    </w:p>
    <w:p w:rsidR="00FC22FA" w:rsidRPr="00D0590B" w:rsidRDefault="00FC22FA" w:rsidP="00FC22FA">
      <w:pPr>
        <w:pStyle w:val="a9"/>
        <w:spacing w:line="321" w:lineRule="exact"/>
        <w:ind w:left="820"/>
        <w:rPr>
          <w:sz w:val="24"/>
          <w:szCs w:val="24"/>
        </w:rPr>
      </w:pPr>
      <w:r w:rsidRPr="00D0590B">
        <w:rPr>
          <w:sz w:val="24"/>
          <w:szCs w:val="24"/>
        </w:rPr>
        <w:t>Учебный план составлен на основе следующих документов: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" w:after="0" w:line="240" w:lineRule="auto"/>
        <w:ind w:right="124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 xml:space="preserve">Федеральный </w:t>
      </w:r>
      <w:r w:rsidRPr="00D0590B">
        <w:rPr>
          <w:rFonts w:ascii="Times New Roman" w:hAnsi="Times New Roman"/>
          <w:sz w:val="24"/>
          <w:szCs w:val="24"/>
        </w:rPr>
        <w:t xml:space="preserve">закон от 29.12.2012 № 273-ФЗ «Об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образовании </w:t>
      </w:r>
      <w:r w:rsidRPr="00D0590B">
        <w:rPr>
          <w:rFonts w:ascii="Times New Roman" w:hAnsi="Times New Roman"/>
          <w:sz w:val="24"/>
          <w:szCs w:val="24"/>
        </w:rPr>
        <w:t xml:space="preserve">в </w:t>
      </w:r>
      <w:r w:rsidRPr="00D0590B">
        <w:rPr>
          <w:rFonts w:ascii="Times New Roman" w:hAnsi="Times New Roman"/>
          <w:spacing w:val="-3"/>
          <w:sz w:val="24"/>
          <w:szCs w:val="24"/>
        </w:rPr>
        <w:t>Российской Федерации»;</w:t>
      </w:r>
    </w:p>
    <w:p w:rsidR="00FC22FA" w:rsidRPr="00D0590B" w:rsidRDefault="00FC22FA" w:rsidP="00FC22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40" w:lineRule="auto"/>
        <w:ind w:right="12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 xml:space="preserve">Санитарными правилами СП </w:t>
      </w:r>
      <w:r w:rsidRPr="00D0590B">
        <w:rPr>
          <w:rFonts w:ascii="Times New Roman" w:hAnsi="Times New Roman"/>
          <w:sz w:val="24"/>
          <w:szCs w:val="24"/>
        </w:rPr>
        <w:t xml:space="preserve">2.4.3648-20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«Санитарно-эпидемиологические требования </w:t>
      </w:r>
      <w:r w:rsidRPr="00D0590B">
        <w:rPr>
          <w:rFonts w:ascii="Times New Roman" w:hAnsi="Times New Roman"/>
          <w:sz w:val="24"/>
          <w:szCs w:val="24"/>
        </w:rPr>
        <w:t xml:space="preserve">к </w:t>
      </w:r>
      <w:r w:rsidRPr="00D0590B">
        <w:rPr>
          <w:rFonts w:ascii="Times New Roman" w:hAnsi="Times New Roman"/>
          <w:spacing w:val="-3"/>
          <w:sz w:val="24"/>
          <w:szCs w:val="24"/>
        </w:rPr>
        <w:t>организациям воспитания и  обучения, отдыха и оздоровления детей  и молодежи</w:t>
      </w:r>
      <w:r w:rsidRPr="00D0590B">
        <w:rPr>
          <w:rFonts w:ascii="Times New Roman" w:hAnsi="Times New Roman"/>
          <w:spacing w:val="-4"/>
          <w:sz w:val="24"/>
          <w:szCs w:val="24"/>
        </w:rPr>
        <w:t xml:space="preserve">», </w:t>
      </w:r>
      <w:proofErr w:type="gramStart"/>
      <w:r w:rsidRPr="00D0590B">
        <w:rPr>
          <w:rFonts w:ascii="Times New Roman" w:hAnsi="Times New Roman"/>
          <w:spacing w:val="-3"/>
          <w:sz w:val="24"/>
          <w:szCs w:val="24"/>
        </w:rPr>
        <w:t>утвержденный</w:t>
      </w:r>
      <w:proofErr w:type="gramEnd"/>
      <w:r w:rsidRPr="00D0590B">
        <w:rPr>
          <w:rFonts w:ascii="Times New Roman" w:hAnsi="Times New Roman"/>
          <w:spacing w:val="-3"/>
          <w:sz w:val="24"/>
          <w:szCs w:val="24"/>
        </w:rPr>
        <w:t xml:space="preserve"> постановлением Главного государственного санитарного врача </w:t>
      </w:r>
      <w:r w:rsidRPr="00D0590B">
        <w:rPr>
          <w:rFonts w:ascii="Times New Roman" w:hAnsi="Times New Roman"/>
          <w:sz w:val="24"/>
          <w:szCs w:val="24"/>
        </w:rPr>
        <w:t>РФ от 28.09.2020 №28 (образовательная недельная нагрузка, требования к организации обучения в 1 классе);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40" w:lineRule="auto"/>
        <w:ind w:right="12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590B">
        <w:rPr>
          <w:rFonts w:ascii="Times New Roman" w:hAnsi="Times New Roman"/>
          <w:sz w:val="24"/>
          <w:szCs w:val="24"/>
        </w:rPr>
        <w:t xml:space="preserve">Санитарными правилами и нормами </w:t>
      </w:r>
      <w:proofErr w:type="spellStart"/>
      <w:r w:rsidRPr="00D0590B">
        <w:rPr>
          <w:rFonts w:ascii="Times New Roman" w:hAnsi="Times New Roman"/>
          <w:sz w:val="24"/>
          <w:szCs w:val="24"/>
        </w:rPr>
        <w:t>СанПиН</w:t>
      </w:r>
      <w:proofErr w:type="spellEnd"/>
      <w:r w:rsidRPr="00D0590B"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</w:t>
      </w:r>
      <w:r w:rsidRPr="00D0590B">
        <w:rPr>
          <w:rFonts w:ascii="Times New Roman" w:hAnsi="Times New Roman"/>
          <w:spacing w:val="-4"/>
          <w:sz w:val="24"/>
          <w:szCs w:val="24"/>
        </w:rPr>
        <w:t xml:space="preserve">»,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утвержденный постановлением Главного государственного санитарного врача </w:t>
      </w:r>
      <w:r w:rsidRPr="00D0590B">
        <w:rPr>
          <w:rFonts w:ascii="Times New Roman" w:hAnsi="Times New Roman"/>
          <w:sz w:val="24"/>
          <w:szCs w:val="24"/>
        </w:rPr>
        <w:t>РФ от 28.01.2021 №2</w:t>
      </w:r>
      <w:r w:rsidRPr="00D0590B">
        <w:rPr>
          <w:rFonts w:ascii="Times New Roman" w:hAnsi="Times New Roman"/>
          <w:spacing w:val="-2"/>
          <w:sz w:val="24"/>
          <w:szCs w:val="24"/>
        </w:rPr>
        <w:t>(начало и окончание занятий, продолжительность учебных занятий, учебная нагрузка при пятидневной и шестидневной учебной неделе, продолжительность выполнения домашних заданий, шкалы трудности учебных предметов на всех уровнях образования)</w:t>
      </w:r>
      <w:r w:rsidRPr="00D0590B">
        <w:rPr>
          <w:rFonts w:ascii="Times New Roman" w:hAnsi="Times New Roman"/>
          <w:sz w:val="24"/>
          <w:szCs w:val="24"/>
        </w:rPr>
        <w:t>;</w:t>
      </w:r>
      <w:proofErr w:type="gramEnd"/>
    </w:p>
    <w:p w:rsidR="00FC22FA" w:rsidRPr="00D0590B" w:rsidRDefault="00FC22FA" w:rsidP="00FC22F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 xml:space="preserve">Порядок организации </w:t>
      </w:r>
      <w:r w:rsidRPr="00D0590B">
        <w:rPr>
          <w:rFonts w:ascii="Times New Roman" w:hAnsi="Times New Roman"/>
          <w:sz w:val="24"/>
          <w:szCs w:val="24"/>
        </w:rPr>
        <w:t xml:space="preserve">и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осуществления образовательной деятельности </w:t>
      </w:r>
      <w:r w:rsidRPr="00D0590B">
        <w:rPr>
          <w:rFonts w:ascii="Times New Roman" w:hAnsi="Times New Roman"/>
          <w:sz w:val="24"/>
          <w:szCs w:val="24"/>
        </w:rPr>
        <w:t xml:space="preserve">по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основным общеобразовательным программам </w:t>
      </w:r>
      <w:r w:rsidRPr="00D0590B">
        <w:rPr>
          <w:rFonts w:ascii="Times New Roman" w:hAnsi="Times New Roman"/>
          <w:sz w:val="24"/>
          <w:szCs w:val="24"/>
        </w:rPr>
        <w:t xml:space="preserve">–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образовательным программам начального общего, основного общего </w:t>
      </w:r>
      <w:r w:rsidRPr="00D0590B">
        <w:rPr>
          <w:rFonts w:ascii="Times New Roman" w:hAnsi="Times New Roman"/>
          <w:sz w:val="24"/>
          <w:szCs w:val="24"/>
        </w:rPr>
        <w:t xml:space="preserve">и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среднего общего </w:t>
      </w:r>
      <w:r w:rsidRPr="00D0590B">
        <w:rPr>
          <w:rFonts w:ascii="Times New Roman" w:hAnsi="Times New Roman"/>
          <w:sz w:val="24"/>
          <w:szCs w:val="24"/>
        </w:rPr>
        <w:t xml:space="preserve">образования,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утвержденный </w:t>
      </w:r>
      <w:r w:rsidRPr="00D0590B">
        <w:rPr>
          <w:rFonts w:ascii="Times New Roman" w:hAnsi="Times New Roman"/>
          <w:sz w:val="24"/>
          <w:szCs w:val="24"/>
        </w:rPr>
        <w:t xml:space="preserve">приказом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Министерства просвещения  </w:t>
      </w:r>
      <w:r w:rsidRPr="00D0590B">
        <w:rPr>
          <w:rFonts w:ascii="Times New Roman" w:hAnsi="Times New Roman"/>
          <w:sz w:val="24"/>
          <w:szCs w:val="24"/>
        </w:rPr>
        <w:t>Российской Федерации  от 22.03.2021 №115(с01.09.2021)</w:t>
      </w:r>
      <w:r w:rsidRPr="00D0590B">
        <w:rPr>
          <w:rFonts w:ascii="Times New Roman" w:hAnsi="Times New Roman"/>
          <w:spacing w:val="-2"/>
          <w:sz w:val="24"/>
          <w:szCs w:val="24"/>
        </w:rPr>
        <w:t>;</w:t>
      </w:r>
    </w:p>
    <w:p w:rsidR="00FC22FA" w:rsidRPr="00D0590B" w:rsidRDefault="00FC22FA" w:rsidP="00FC22F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590B">
        <w:rPr>
          <w:rFonts w:ascii="Times New Roman" w:hAnsi="Times New Roman"/>
          <w:color w:val="000000"/>
          <w:spacing w:val="-2"/>
          <w:sz w:val="24"/>
          <w:szCs w:val="24"/>
        </w:rPr>
        <w:t xml:space="preserve">Порядком зачета организацией, осуществляющей образовательную деятельность, результатов освоения </w:t>
      </w:r>
      <w:proofErr w:type="gramStart"/>
      <w:r w:rsidRPr="00D0590B">
        <w:rPr>
          <w:rFonts w:ascii="Times New Roman" w:hAnsi="Times New Roman"/>
          <w:color w:val="000000"/>
          <w:spacing w:val="-2"/>
          <w:sz w:val="24"/>
          <w:szCs w:val="24"/>
        </w:rPr>
        <w:t>обучающимися</w:t>
      </w:r>
      <w:proofErr w:type="gramEnd"/>
      <w:r w:rsidRPr="00D0590B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Министерства науки и высшего образования Российской Федерации и Министерства просвещения Российской Федерации от 30.07.2020 №845/369;</w:t>
      </w:r>
    </w:p>
    <w:p w:rsidR="00FC22FA" w:rsidRPr="000B0E5B" w:rsidRDefault="00FC22FA" w:rsidP="00FC22FA">
      <w:pPr>
        <w:pStyle w:val="a7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40" w:lineRule="auto"/>
        <w:ind w:right="11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0590B">
        <w:rPr>
          <w:rFonts w:ascii="Times New Roman" w:hAnsi="Times New Roman"/>
          <w:spacing w:val="-3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 xml:space="preserve">России от 09.03.2004 № 1089 «Об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утверждении федерального базисного учебного плана </w:t>
      </w:r>
      <w:r w:rsidRPr="00D0590B">
        <w:rPr>
          <w:rFonts w:ascii="Times New Roman" w:hAnsi="Times New Roman"/>
          <w:sz w:val="24"/>
          <w:szCs w:val="24"/>
        </w:rPr>
        <w:t xml:space="preserve">и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примерных учебных </w:t>
      </w:r>
      <w:r w:rsidRPr="00D0590B">
        <w:rPr>
          <w:rFonts w:ascii="Times New Roman" w:hAnsi="Times New Roman"/>
          <w:sz w:val="24"/>
          <w:szCs w:val="24"/>
        </w:rPr>
        <w:t xml:space="preserve">планов для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образовательных учреждений Российской Федерации,  </w:t>
      </w:r>
      <w:r w:rsidRPr="00D0590B">
        <w:rPr>
          <w:rFonts w:ascii="Times New Roman" w:hAnsi="Times New Roman"/>
          <w:sz w:val="24"/>
          <w:szCs w:val="24"/>
        </w:rPr>
        <w:t xml:space="preserve">реализующих программы </w:t>
      </w:r>
      <w:r>
        <w:rPr>
          <w:rFonts w:ascii="Times New Roman" w:hAnsi="Times New Roman"/>
          <w:spacing w:val="-3"/>
          <w:sz w:val="24"/>
          <w:szCs w:val="24"/>
        </w:rPr>
        <w:t>общего о</w:t>
      </w:r>
      <w:r w:rsidRPr="00D0590B">
        <w:rPr>
          <w:rFonts w:ascii="Times New Roman" w:hAnsi="Times New Roman"/>
          <w:spacing w:val="-3"/>
          <w:sz w:val="24"/>
          <w:szCs w:val="24"/>
        </w:rPr>
        <w:t>бразования»;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40" w:lineRule="auto"/>
        <w:ind w:right="11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Приказ Министерства просвещения РФ №992 от 16 ноября 2022 года «Об утверждении ФОП НОО»;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40" w:lineRule="auto"/>
        <w:ind w:right="126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 xml:space="preserve">Федеральный перечень </w:t>
      </w:r>
      <w:r w:rsidRPr="00D0590B">
        <w:rPr>
          <w:rFonts w:ascii="Times New Roman" w:hAnsi="Times New Roman"/>
          <w:spacing w:val="-4"/>
          <w:sz w:val="24"/>
          <w:szCs w:val="24"/>
        </w:rPr>
        <w:t xml:space="preserve">учебников,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утвержденный </w:t>
      </w:r>
      <w:r w:rsidRPr="00D0590B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D0590B">
        <w:rPr>
          <w:rFonts w:ascii="Times New Roman" w:hAnsi="Times New Roman"/>
          <w:spacing w:val="-3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 xml:space="preserve">России от 28.12.2018 № 345 (с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изменениями </w:t>
      </w:r>
      <w:r w:rsidRPr="00D0590B">
        <w:rPr>
          <w:rFonts w:ascii="Times New Roman" w:hAnsi="Times New Roman"/>
          <w:sz w:val="24"/>
          <w:szCs w:val="24"/>
        </w:rPr>
        <w:t>от 08.05.2019 №</w:t>
      </w:r>
      <w:r w:rsidRPr="00D0590B">
        <w:rPr>
          <w:rFonts w:ascii="Times New Roman" w:hAnsi="Times New Roman"/>
          <w:spacing w:val="-3"/>
          <w:sz w:val="24"/>
          <w:szCs w:val="24"/>
        </w:rPr>
        <w:t>233);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40" w:lineRule="auto"/>
        <w:ind w:right="128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0590B">
        <w:rPr>
          <w:rFonts w:ascii="Times New Roman" w:hAnsi="Times New Roman"/>
          <w:spacing w:val="-3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 xml:space="preserve">от 20.06.2018 № 05-192 «Об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изучении </w:t>
      </w:r>
      <w:r w:rsidRPr="00D0590B">
        <w:rPr>
          <w:rFonts w:ascii="Times New Roman" w:hAnsi="Times New Roman"/>
          <w:sz w:val="24"/>
          <w:szCs w:val="24"/>
        </w:rPr>
        <w:t>родных языков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 xml:space="preserve">из числа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языков </w:t>
      </w:r>
      <w:r w:rsidRPr="00D0590B">
        <w:rPr>
          <w:rFonts w:ascii="Times New Roman" w:hAnsi="Times New Roman"/>
          <w:sz w:val="24"/>
          <w:szCs w:val="24"/>
        </w:rPr>
        <w:t xml:space="preserve">народов </w:t>
      </w:r>
      <w:r w:rsidRPr="00D0590B">
        <w:rPr>
          <w:rFonts w:ascii="Times New Roman" w:hAnsi="Times New Roman"/>
          <w:spacing w:val="-3"/>
          <w:sz w:val="24"/>
          <w:szCs w:val="24"/>
        </w:rPr>
        <w:t>Российской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590B">
        <w:rPr>
          <w:rFonts w:ascii="Times New Roman" w:hAnsi="Times New Roman"/>
          <w:spacing w:val="-3"/>
          <w:sz w:val="24"/>
          <w:szCs w:val="24"/>
        </w:rPr>
        <w:t>Федерации»;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340" w:lineRule="exact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>МАОУ</w:t>
      </w:r>
    </w:p>
    <w:p w:rsidR="00FC22FA" w:rsidRPr="00D0590B" w:rsidRDefault="00FC22FA" w:rsidP="00FC22FA">
      <w:pPr>
        <w:pStyle w:val="a9"/>
        <w:spacing w:line="321" w:lineRule="exact"/>
        <w:ind w:left="834"/>
        <w:rPr>
          <w:sz w:val="24"/>
          <w:szCs w:val="24"/>
        </w:rPr>
      </w:pPr>
      <w:r w:rsidRPr="00D0590B">
        <w:rPr>
          <w:sz w:val="24"/>
          <w:szCs w:val="24"/>
        </w:rPr>
        <w:t>«Уртазымская ООШ»;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342" w:lineRule="exact"/>
        <w:ind w:left="820" w:hanging="3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 xml:space="preserve">Устав </w:t>
      </w:r>
      <w:r w:rsidRPr="00D0590B">
        <w:rPr>
          <w:rFonts w:ascii="Times New Roman" w:hAnsi="Times New Roman"/>
          <w:sz w:val="24"/>
          <w:szCs w:val="24"/>
        </w:rPr>
        <w:t xml:space="preserve">МАОУ </w:t>
      </w:r>
      <w:r w:rsidRPr="00D0590B">
        <w:rPr>
          <w:rFonts w:ascii="Times New Roman" w:hAnsi="Times New Roman"/>
          <w:spacing w:val="-3"/>
          <w:sz w:val="24"/>
          <w:szCs w:val="24"/>
        </w:rPr>
        <w:t>«Уртазымская ООШ».</w:t>
      </w:r>
    </w:p>
    <w:p w:rsidR="00FC22FA" w:rsidRPr="000B0E5B" w:rsidRDefault="00FC22FA" w:rsidP="00FC22FA">
      <w:pPr>
        <w:widowControl w:val="0"/>
        <w:tabs>
          <w:tab w:val="left" w:pos="821"/>
        </w:tabs>
        <w:autoSpaceDE w:val="0"/>
        <w:autoSpaceDN w:val="0"/>
        <w:spacing w:after="0" w:line="342" w:lineRule="exact"/>
        <w:ind w:left="473"/>
        <w:jc w:val="both"/>
        <w:rPr>
          <w:rFonts w:ascii="Times New Roman" w:hAnsi="Times New Roman"/>
          <w:sz w:val="24"/>
          <w:szCs w:val="24"/>
        </w:rPr>
      </w:pPr>
    </w:p>
    <w:p w:rsidR="00FC22FA" w:rsidRPr="00D0590B" w:rsidRDefault="00FC22FA" w:rsidP="00FC22FA">
      <w:pPr>
        <w:pStyle w:val="a9"/>
        <w:ind w:right="140" w:firstLine="1099"/>
        <w:rPr>
          <w:sz w:val="24"/>
          <w:szCs w:val="24"/>
        </w:rPr>
      </w:pPr>
      <w:r w:rsidRPr="00D0590B">
        <w:rPr>
          <w:sz w:val="24"/>
          <w:szCs w:val="24"/>
        </w:rPr>
        <w:t>Учебный план является обязательной частью основной образовательной программы начального общего образования МАОУ «Уртазымская ООШ» и обеспечивает реализацию требований ФГОС.</w:t>
      </w:r>
    </w:p>
    <w:p w:rsidR="00FC22FA" w:rsidRPr="00D0590B" w:rsidRDefault="00FC22FA" w:rsidP="00FC22FA">
      <w:pPr>
        <w:pStyle w:val="a9"/>
        <w:ind w:right="148" w:firstLine="1310"/>
        <w:rPr>
          <w:sz w:val="24"/>
          <w:szCs w:val="24"/>
        </w:rPr>
      </w:pPr>
    </w:p>
    <w:p w:rsidR="00FC22FA" w:rsidRPr="00D0590B" w:rsidRDefault="00FC22FA" w:rsidP="00FC22FA">
      <w:pPr>
        <w:pStyle w:val="a9"/>
        <w:ind w:right="148" w:firstLine="1310"/>
        <w:rPr>
          <w:sz w:val="24"/>
          <w:szCs w:val="24"/>
        </w:rPr>
      </w:pPr>
    </w:p>
    <w:p w:rsidR="00FC22FA" w:rsidRPr="00D0590B" w:rsidRDefault="00FC22FA" w:rsidP="00FC22FA">
      <w:pPr>
        <w:pStyle w:val="a9"/>
        <w:ind w:right="148" w:firstLine="1310"/>
        <w:rPr>
          <w:sz w:val="24"/>
          <w:szCs w:val="24"/>
        </w:rPr>
      </w:pPr>
    </w:p>
    <w:p w:rsidR="00FC22FA" w:rsidRPr="00D0590B" w:rsidRDefault="00FC22FA" w:rsidP="00FC22FA">
      <w:pPr>
        <w:pStyle w:val="a9"/>
        <w:ind w:right="148" w:firstLine="1310"/>
        <w:rPr>
          <w:sz w:val="24"/>
          <w:szCs w:val="24"/>
        </w:rPr>
      </w:pPr>
      <w:r w:rsidRPr="00D0590B">
        <w:rPr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отношений, и определяет</w:t>
      </w:r>
      <w:r>
        <w:rPr>
          <w:sz w:val="24"/>
          <w:szCs w:val="24"/>
        </w:rPr>
        <w:t xml:space="preserve"> </w:t>
      </w:r>
      <w:r w:rsidRPr="00D0590B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D0590B">
        <w:rPr>
          <w:sz w:val="24"/>
          <w:szCs w:val="24"/>
        </w:rPr>
        <w:t>учебных предметов и учебное время, отводимое на их изучение по классам (годам) обучения.</w:t>
      </w:r>
    </w:p>
    <w:p w:rsidR="00FC22FA" w:rsidRPr="00D0590B" w:rsidRDefault="00FC22FA" w:rsidP="00FC22FA">
      <w:pPr>
        <w:pStyle w:val="a9"/>
        <w:ind w:right="140" w:firstLine="820"/>
        <w:rPr>
          <w:sz w:val="24"/>
          <w:szCs w:val="24"/>
        </w:rPr>
      </w:pPr>
      <w:r w:rsidRPr="00D0590B">
        <w:rPr>
          <w:sz w:val="24"/>
          <w:szCs w:val="24"/>
        </w:rPr>
        <w:t>Учебный план МАОУ «Уртазымская ООШ» допускает интегрированные учебные предметы в рамках одной предметной области и на определенном этапе обучения.</w:t>
      </w:r>
    </w:p>
    <w:p w:rsidR="00FC22FA" w:rsidRPr="00D0590B" w:rsidRDefault="00FC22FA" w:rsidP="00FC22FA">
      <w:pPr>
        <w:pStyle w:val="a9"/>
        <w:ind w:right="147" w:firstLine="1243"/>
        <w:rPr>
          <w:sz w:val="24"/>
          <w:szCs w:val="24"/>
        </w:rPr>
      </w:pPr>
      <w:r w:rsidRPr="00D0590B">
        <w:rPr>
          <w:sz w:val="24"/>
          <w:szCs w:val="24"/>
        </w:rPr>
        <w:t>Учебный план принят педагогическим советом и утвержден приказом директора.</w:t>
      </w:r>
    </w:p>
    <w:p w:rsidR="00FC22FA" w:rsidRPr="00D0590B" w:rsidRDefault="00FC22FA" w:rsidP="00FC22FA">
      <w:pPr>
        <w:pStyle w:val="a9"/>
        <w:ind w:right="118" w:firstLine="748"/>
        <w:rPr>
          <w:sz w:val="24"/>
          <w:szCs w:val="24"/>
        </w:rPr>
      </w:pPr>
      <w:r w:rsidRPr="00D0590B">
        <w:rPr>
          <w:spacing w:val="-3"/>
          <w:sz w:val="24"/>
          <w:szCs w:val="24"/>
        </w:rPr>
        <w:t xml:space="preserve">Учебный </w:t>
      </w:r>
      <w:r w:rsidRPr="00D0590B">
        <w:rPr>
          <w:sz w:val="24"/>
          <w:szCs w:val="24"/>
        </w:rPr>
        <w:t xml:space="preserve">план </w:t>
      </w:r>
      <w:r w:rsidRPr="00D0590B">
        <w:rPr>
          <w:spacing w:val="-3"/>
          <w:sz w:val="24"/>
          <w:szCs w:val="24"/>
        </w:rPr>
        <w:t xml:space="preserve">обеспечивает выполнение гигиенических требований </w:t>
      </w:r>
      <w:r w:rsidRPr="00D0590B">
        <w:rPr>
          <w:sz w:val="24"/>
          <w:szCs w:val="24"/>
        </w:rPr>
        <w:t xml:space="preserve">к режиму </w:t>
      </w:r>
      <w:r w:rsidRPr="00D0590B">
        <w:rPr>
          <w:spacing w:val="-3"/>
          <w:sz w:val="24"/>
          <w:szCs w:val="24"/>
        </w:rPr>
        <w:t xml:space="preserve">образовательного </w:t>
      </w:r>
      <w:r w:rsidRPr="00D0590B">
        <w:rPr>
          <w:spacing w:val="-4"/>
          <w:sz w:val="24"/>
          <w:szCs w:val="24"/>
        </w:rPr>
        <w:t xml:space="preserve">процесса, </w:t>
      </w:r>
      <w:r w:rsidRPr="00D0590B">
        <w:rPr>
          <w:spacing w:val="-3"/>
          <w:sz w:val="24"/>
          <w:szCs w:val="24"/>
        </w:rPr>
        <w:t xml:space="preserve">установленных </w:t>
      </w:r>
      <w:proofErr w:type="spellStart"/>
      <w:r w:rsidRPr="00D0590B">
        <w:rPr>
          <w:sz w:val="24"/>
          <w:szCs w:val="24"/>
        </w:rPr>
        <w:t>СанПиН</w:t>
      </w:r>
      <w:proofErr w:type="spellEnd"/>
      <w:r w:rsidRPr="00D0590B">
        <w:rPr>
          <w:sz w:val="24"/>
          <w:szCs w:val="24"/>
        </w:rPr>
        <w:t xml:space="preserve"> 1.2.3685-21, и </w:t>
      </w:r>
      <w:r w:rsidRPr="00D0590B">
        <w:rPr>
          <w:spacing w:val="-3"/>
          <w:sz w:val="24"/>
          <w:szCs w:val="24"/>
        </w:rPr>
        <w:t xml:space="preserve">предусматривает четырехлетний нормативный </w:t>
      </w:r>
      <w:r w:rsidRPr="00D0590B">
        <w:rPr>
          <w:sz w:val="24"/>
          <w:szCs w:val="24"/>
        </w:rPr>
        <w:t xml:space="preserve">срок </w:t>
      </w:r>
      <w:r w:rsidRPr="00D0590B">
        <w:rPr>
          <w:spacing w:val="-3"/>
          <w:sz w:val="24"/>
          <w:szCs w:val="24"/>
        </w:rPr>
        <w:t xml:space="preserve">освоения образовательных программ начального общего образования </w:t>
      </w:r>
      <w:r w:rsidRPr="00D0590B">
        <w:rPr>
          <w:sz w:val="24"/>
          <w:szCs w:val="24"/>
        </w:rPr>
        <w:t xml:space="preserve">для 1–4-х классов (135 </w:t>
      </w:r>
      <w:r w:rsidRPr="00D0590B">
        <w:rPr>
          <w:spacing w:val="-3"/>
          <w:sz w:val="24"/>
          <w:szCs w:val="24"/>
        </w:rPr>
        <w:t xml:space="preserve">учебных недель). </w:t>
      </w:r>
      <w:r w:rsidRPr="00D0590B">
        <w:rPr>
          <w:spacing w:val="-4"/>
          <w:sz w:val="24"/>
          <w:szCs w:val="24"/>
        </w:rPr>
        <w:t xml:space="preserve">Общее </w:t>
      </w:r>
      <w:r w:rsidRPr="00D0590B">
        <w:rPr>
          <w:sz w:val="24"/>
          <w:szCs w:val="24"/>
        </w:rPr>
        <w:t xml:space="preserve">количество часов </w:t>
      </w:r>
      <w:r w:rsidRPr="00D0590B">
        <w:rPr>
          <w:spacing w:val="-3"/>
          <w:sz w:val="24"/>
          <w:szCs w:val="24"/>
        </w:rPr>
        <w:t xml:space="preserve">учебных занятий </w:t>
      </w:r>
      <w:r w:rsidRPr="00D0590B">
        <w:rPr>
          <w:sz w:val="24"/>
          <w:szCs w:val="24"/>
        </w:rPr>
        <w:t>за 4 года – 3039</w:t>
      </w:r>
      <w:r>
        <w:rPr>
          <w:sz w:val="24"/>
          <w:szCs w:val="24"/>
        </w:rPr>
        <w:t xml:space="preserve"> </w:t>
      </w:r>
      <w:r w:rsidRPr="00D0590B">
        <w:rPr>
          <w:sz w:val="24"/>
          <w:szCs w:val="24"/>
        </w:rPr>
        <w:t>часов</w:t>
      </w:r>
    </w:p>
    <w:p w:rsidR="00FC22FA" w:rsidRPr="00D0590B" w:rsidRDefault="00FC22FA" w:rsidP="00FC22FA">
      <w:pPr>
        <w:pStyle w:val="a9"/>
        <w:spacing w:before="3"/>
        <w:ind w:right="140" w:firstLine="1157"/>
        <w:rPr>
          <w:sz w:val="24"/>
          <w:szCs w:val="24"/>
        </w:rPr>
      </w:pPr>
    </w:p>
    <w:p w:rsidR="00FC22FA" w:rsidRPr="00D0590B" w:rsidRDefault="00FC22FA" w:rsidP="00FC22FA">
      <w:pPr>
        <w:pStyle w:val="a9"/>
        <w:spacing w:before="3"/>
        <w:ind w:right="140" w:firstLine="1157"/>
        <w:rPr>
          <w:sz w:val="24"/>
          <w:szCs w:val="24"/>
        </w:rPr>
      </w:pPr>
      <w:r w:rsidRPr="00D0590B">
        <w:rPr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42" w:lineRule="auto"/>
        <w:ind w:right="128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 xml:space="preserve">для 2- </w:t>
      </w:r>
      <w:r w:rsidRPr="00D0590B">
        <w:rPr>
          <w:rFonts w:ascii="Times New Roman" w:hAnsi="Times New Roman"/>
          <w:spacing w:val="-4"/>
          <w:sz w:val="24"/>
          <w:szCs w:val="24"/>
        </w:rPr>
        <w:t xml:space="preserve">4 </w:t>
      </w:r>
      <w:r w:rsidRPr="00D0590B">
        <w:rPr>
          <w:rFonts w:ascii="Times New Roman" w:hAnsi="Times New Roman"/>
          <w:sz w:val="24"/>
          <w:szCs w:val="24"/>
        </w:rPr>
        <w:t xml:space="preserve">классов – не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превышает </w:t>
      </w:r>
      <w:r w:rsidRPr="00D0590B">
        <w:rPr>
          <w:rFonts w:ascii="Times New Roman" w:hAnsi="Times New Roman"/>
          <w:sz w:val="24"/>
          <w:szCs w:val="24"/>
        </w:rPr>
        <w:t xml:space="preserve">5 уроков при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пятидневной учебной неделе, </w:t>
      </w:r>
      <w:r w:rsidRPr="00D0590B">
        <w:rPr>
          <w:rFonts w:ascii="Times New Roman" w:hAnsi="Times New Roman"/>
          <w:sz w:val="24"/>
          <w:szCs w:val="24"/>
        </w:rPr>
        <w:t xml:space="preserve">один раз в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неделю </w:t>
      </w:r>
      <w:r w:rsidRPr="00D0590B">
        <w:rPr>
          <w:rFonts w:ascii="Times New Roman" w:hAnsi="Times New Roman"/>
          <w:sz w:val="24"/>
          <w:szCs w:val="24"/>
        </w:rPr>
        <w:t xml:space="preserve">– 6 уроков за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счет </w:t>
      </w:r>
      <w:r w:rsidRPr="00D0590B">
        <w:rPr>
          <w:rFonts w:ascii="Times New Roman" w:hAnsi="Times New Roman"/>
          <w:sz w:val="24"/>
          <w:szCs w:val="24"/>
        </w:rPr>
        <w:t>урока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>физической культуры.</w:t>
      </w:r>
    </w:p>
    <w:p w:rsidR="00FC22FA" w:rsidRPr="00D0590B" w:rsidRDefault="00FC22FA" w:rsidP="00FC22FA">
      <w:pPr>
        <w:pStyle w:val="a9"/>
        <w:spacing w:line="321" w:lineRule="exact"/>
        <w:ind w:left="0" w:right="3955"/>
        <w:jc w:val="right"/>
        <w:rPr>
          <w:sz w:val="24"/>
          <w:szCs w:val="24"/>
        </w:rPr>
      </w:pPr>
      <w:r w:rsidRPr="00D0590B">
        <w:rPr>
          <w:spacing w:val="-3"/>
          <w:sz w:val="24"/>
          <w:szCs w:val="24"/>
        </w:rPr>
        <w:t xml:space="preserve">Объем домашних заданий </w:t>
      </w:r>
      <w:r w:rsidRPr="00D0590B">
        <w:rPr>
          <w:sz w:val="24"/>
          <w:szCs w:val="24"/>
        </w:rPr>
        <w:t xml:space="preserve">(в </w:t>
      </w:r>
      <w:r w:rsidRPr="00D0590B">
        <w:rPr>
          <w:spacing w:val="-3"/>
          <w:sz w:val="24"/>
          <w:szCs w:val="24"/>
        </w:rPr>
        <w:t>астрономических</w:t>
      </w:r>
      <w:r>
        <w:rPr>
          <w:spacing w:val="-3"/>
          <w:sz w:val="24"/>
          <w:szCs w:val="24"/>
        </w:rPr>
        <w:t xml:space="preserve"> </w:t>
      </w:r>
      <w:r w:rsidRPr="00D0590B">
        <w:rPr>
          <w:spacing w:val="-3"/>
          <w:sz w:val="24"/>
          <w:szCs w:val="24"/>
        </w:rPr>
        <w:t>часах):</w:t>
      </w:r>
    </w:p>
    <w:p w:rsidR="00FC22FA" w:rsidRPr="00D0590B" w:rsidRDefault="00FC22FA" w:rsidP="00FC22FA">
      <w:pPr>
        <w:pStyle w:val="a9"/>
        <w:spacing w:line="342" w:lineRule="exact"/>
        <w:ind w:left="474"/>
        <w:jc w:val="left"/>
        <w:rPr>
          <w:sz w:val="24"/>
          <w:szCs w:val="24"/>
        </w:rPr>
      </w:pPr>
      <w:r w:rsidRPr="00D0590B">
        <w:rPr>
          <w:sz w:val="24"/>
          <w:szCs w:val="24"/>
        </w:rPr>
        <w:t>- 2-3 класс – 1,5 ч.;</w:t>
      </w:r>
    </w:p>
    <w:p w:rsidR="00FC22FA" w:rsidRPr="000B0E5B" w:rsidRDefault="00FC22FA" w:rsidP="00FC22FA">
      <w:pPr>
        <w:pStyle w:val="a9"/>
        <w:spacing w:line="342" w:lineRule="exact"/>
        <w:ind w:left="474"/>
        <w:jc w:val="left"/>
        <w:rPr>
          <w:sz w:val="24"/>
          <w:szCs w:val="24"/>
        </w:rPr>
      </w:pPr>
      <w:r w:rsidRPr="00D0590B">
        <w:rPr>
          <w:sz w:val="24"/>
          <w:szCs w:val="24"/>
        </w:rPr>
        <w:t>-  4 класс - 2 ч.</w:t>
      </w:r>
    </w:p>
    <w:p w:rsidR="00FC22FA" w:rsidRPr="00D0590B" w:rsidRDefault="00FC22FA" w:rsidP="00FC22FA">
      <w:pPr>
        <w:pStyle w:val="a9"/>
        <w:spacing w:before="1"/>
        <w:ind w:left="657" w:right="6309"/>
        <w:rPr>
          <w:sz w:val="24"/>
          <w:szCs w:val="24"/>
        </w:rPr>
      </w:pPr>
      <w:r w:rsidRPr="00D0590B">
        <w:rPr>
          <w:spacing w:val="-3"/>
          <w:sz w:val="24"/>
          <w:szCs w:val="24"/>
        </w:rPr>
        <w:t xml:space="preserve">Учебная неделя пятидневная. Количество </w:t>
      </w:r>
      <w:r w:rsidRPr="00D0590B">
        <w:rPr>
          <w:sz w:val="24"/>
          <w:szCs w:val="24"/>
        </w:rPr>
        <w:t>учебных недель:</w:t>
      </w:r>
    </w:p>
    <w:p w:rsidR="00FC22FA" w:rsidRPr="00D0590B" w:rsidRDefault="00FC22FA" w:rsidP="00FC22FA">
      <w:pPr>
        <w:pStyle w:val="a9"/>
        <w:spacing w:line="242" w:lineRule="auto"/>
        <w:ind w:right="125" w:firstLine="946"/>
        <w:rPr>
          <w:sz w:val="24"/>
          <w:szCs w:val="24"/>
        </w:rPr>
      </w:pPr>
      <w:r w:rsidRPr="00D0590B">
        <w:rPr>
          <w:color w:val="000000"/>
          <w:spacing w:val="-2"/>
          <w:sz w:val="24"/>
          <w:szCs w:val="24"/>
        </w:rPr>
        <w:t>Продолжительность учебного года в 1 классе — 33 недели,</w:t>
      </w:r>
      <w:r w:rsidRPr="00D0590B">
        <w:rPr>
          <w:sz w:val="24"/>
          <w:szCs w:val="24"/>
        </w:rPr>
        <w:t xml:space="preserve"> 2-4 класс – 34</w:t>
      </w:r>
      <w:r>
        <w:rPr>
          <w:sz w:val="24"/>
          <w:szCs w:val="24"/>
        </w:rPr>
        <w:t xml:space="preserve"> </w:t>
      </w:r>
      <w:r w:rsidRPr="00D0590B">
        <w:rPr>
          <w:spacing w:val="-4"/>
          <w:sz w:val="24"/>
          <w:szCs w:val="24"/>
        </w:rPr>
        <w:t>недели.</w:t>
      </w:r>
      <w:r w:rsidRPr="00D0590B">
        <w:rPr>
          <w:spacing w:val="-3"/>
          <w:sz w:val="24"/>
          <w:szCs w:val="24"/>
        </w:rPr>
        <w:t xml:space="preserve"> Количество часов, отведенных </w:t>
      </w:r>
      <w:r w:rsidRPr="00D0590B">
        <w:rPr>
          <w:sz w:val="24"/>
          <w:szCs w:val="24"/>
        </w:rPr>
        <w:t xml:space="preserve">на </w:t>
      </w:r>
      <w:r w:rsidRPr="00D0590B">
        <w:rPr>
          <w:spacing w:val="-3"/>
          <w:sz w:val="24"/>
          <w:szCs w:val="24"/>
        </w:rPr>
        <w:t xml:space="preserve">освоение обучающимися учебного </w:t>
      </w:r>
      <w:r w:rsidRPr="00D0590B">
        <w:rPr>
          <w:sz w:val="24"/>
          <w:szCs w:val="24"/>
        </w:rPr>
        <w:t xml:space="preserve">плана </w:t>
      </w:r>
      <w:r w:rsidRPr="00D0590B">
        <w:rPr>
          <w:spacing w:val="-3"/>
          <w:sz w:val="24"/>
          <w:szCs w:val="24"/>
        </w:rPr>
        <w:t xml:space="preserve">образовательной </w:t>
      </w:r>
      <w:r w:rsidRPr="00D0590B">
        <w:rPr>
          <w:spacing w:val="-4"/>
          <w:sz w:val="24"/>
          <w:szCs w:val="24"/>
        </w:rPr>
        <w:t xml:space="preserve">организации, </w:t>
      </w:r>
      <w:r w:rsidRPr="00D0590B">
        <w:rPr>
          <w:spacing w:val="-3"/>
          <w:sz w:val="24"/>
          <w:szCs w:val="24"/>
        </w:rPr>
        <w:t xml:space="preserve">состоящего </w:t>
      </w:r>
      <w:r w:rsidRPr="00D0590B">
        <w:rPr>
          <w:sz w:val="24"/>
          <w:szCs w:val="24"/>
        </w:rPr>
        <w:t xml:space="preserve">из </w:t>
      </w:r>
      <w:r w:rsidRPr="00D0590B">
        <w:rPr>
          <w:spacing w:val="-3"/>
          <w:sz w:val="24"/>
          <w:szCs w:val="24"/>
        </w:rPr>
        <w:t xml:space="preserve">обязательной части </w:t>
      </w:r>
      <w:r w:rsidRPr="00D0590B">
        <w:rPr>
          <w:sz w:val="24"/>
          <w:szCs w:val="24"/>
        </w:rPr>
        <w:t xml:space="preserve">и </w:t>
      </w:r>
      <w:r w:rsidRPr="00D0590B">
        <w:rPr>
          <w:spacing w:val="-3"/>
          <w:sz w:val="24"/>
          <w:szCs w:val="24"/>
        </w:rPr>
        <w:t xml:space="preserve">части, формируемой участниками образовательного </w:t>
      </w:r>
      <w:r w:rsidRPr="00D0590B">
        <w:rPr>
          <w:spacing w:val="-4"/>
          <w:sz w:val="24"/>
          <w:szCs w:val="24"/>
        </w:rPr>
        <w:t xml:space="preserve">процесса, </w:t>
      </w:r>
      <w:r w:rsidRPr="00D0590B">
        <w:rPr>
          <w:sz w:val="24"/>
          <w:szCs w:val="24"/>
        </w:rPr>
        <w:t xml:space="preserve">в </w:t>
      </w:r>
      <w:r w:rsidRPr="00D0590B">
        <w:rPr>
          <w:spacing w:val="-3"/>
          <w:sz w:val="24"/>
          <w:szCs w:val="24"/>
        </w:rPr>
        <w:t xml:space="preserve">совокупности </w:t>
      </w:r>
      <w:r w:rsidRPr="00D0590B">
        <w:rPr>
          <w:sz w:val="24"/>
          <w:szCs w:val="24"/>
        </w:rPr>
        <w:t>не превышает</w:t>
      </w:r>
      <w:r>
        <w:rPr>
          <w:sz w:val="24"/>
          <w:szCs w:val="24"/>
        </w:rPr>
        <w:t xml:space="preserve"> </w:t>
      </w:r>
      <w:r w:rsidRPr="00D0590B">
        <w:rPr>
          <w:sz w:val="24"/>
          <w:szCs w:val="24"/>
        </w:rPr>
        <w:t xml:space="preserve">величину недельной образовательной нагрузки, установленную </w:t>
      </w:r>
      <w:proofErr w:type="spellStart"/>
      <w:r w:rsidRPr="00D0590B">
        <w:rPr>
          <w:sz w:val="24"/>
          <w:szCs w:val="24"/>
        </w:rPr>
        <w:t>СанПиН</w:t>
      </w:r>
      <w:proofErr w:type="spellEnd"/>
      <w:r w:rsidRPr="00D0590B">
        <w:rPr>
          <w:sz w:val="24"/>
          <w:szCs w:val="24"/>
        </w:rPr>
        <w:t xml:space="preserve"> 1.2.3685- 21:В 1 классе - 21 час в неделю, в 2-4 классах – не более 23 </w:t>
      </w:r>
      <w:r w:rsidRPr="00D0590B">
        <w:rPr>
          <w:spacing w:val="-3"/>
          <w:sz w:val="24"/>
          <w:szCs w:val="24"/>
        </w:rPr>
        <w:t xml:space="preserve">часов </w:t>
      </w:r>
      <w:r w:rsidRPr="00D0590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0590B">
        <w:rPr>
          <w:spacing w:val="-3"/>
          <w:sz w:val="24"/>
          <w:szCs w:val="24"/>
        </w:rPr>
        <w:t>неделю</w:t>
      </w:r>
      <w:r w:rsidRPr="00D0590B">
        <w:rPr>
          <w:color w:val="000000"/>
          <w:spacing w:val="-2"/>
          <w:sz w:val="24"/>
          <w:szCs w:val="24"/>
        </w:rPr>
        <w:t>.</w:t>
      </w:r>
      <w:r w:rsidRPr="00D0590B">
        <w:rPr>
          <w:color w:val="000000"/>
          <w:spacing w:val="-1"/>
          <w:sz w:val="24"/>
          <w:szCs w:val="24"/>
        </w:rPr>
        <w:t xml:space="preserve"> Продолжительность каникул в течение учебного года в 1 классе составляет 37 календарных</w:t>
      </w:r>
      <w:r>
        <w:rPr>
          <w:color w:val="000000"/>
          <w:spacing w:val="-1"/>
          <w:sz w:val="24"/>
          <w:szCs w:val="24"/>
        </w:rPr>
        <w:t xml:space="preserve"> </w:t>
      </w:r>
      <w:r w:rsidRPr="00D0590B">
        <w:rPr>
          <w:color w:val="000000"/>
          <w:spacing w:val="-1"/>
          <w:sz w:val="24"/>
          <w:szCs w:val="24"/>
        </w:rPr>
        <w:t xml:space="preserve">дней, во 2 -4 классе-30 дней. Для </w:t>
      </w:r>
      <w:proofErr w:type="gramStart"/>
      <w:r w:rsidRPr="00D0590B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D0590B">
        <w:rPr>
          <w:color w:val="000000"/>
          <w:spacing w:val="-1"/>
          <w:sz w:val="24"/>
          <w:szCs w:val="24"/>
        </w:rPr>
        <w:t xml:space="preserve"> 1 класса устанавливаются в течение</w:t>
      </w:r>
      <w:r>
        <w:rPr>
          <w:color w:val="000000"/>
          <w:spacing w:val="-1"/>
          <w:sz w:val="24"/>
          <w:szCs w:val="24"/>
        </w:rPr>
        <w:t xml:space="preserve"> </w:t>
      </w:r>
      <w:r w:rsidRPr="00D0590B">
        <w:rPr>
          <w:color w:val="000000"/>
          <w:spacing w:val="-3"/>
          <w:sz w:val="24"/>
          <w:szCs w:val="24"/>
        </w:rPr>
        <w:t>года дополнительные недельные каникулы.</w:t>
      </w:r>
    </w:p>
    <w:p w:rsidR="00FC22FA" w:rsidRPr="00D0590B" w:rsidRDefault="00FC22FA" w:rsidP="00FC22FA">
      <w:pPr>
        <w:shd w:val="clear" w:color="auto" w:fill="FFFFFF"/>
        <w:spacing w:before="5" w:line="32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Обучение учащихся в 1 классе осуществляется  с соблюдением «ступенчатого» режима обучения </w:t>
      </w:r>
      <w:proofErr w:type="gramStart"/>
      <w:r w:rsidRPr="00D0590B">
        <w:rPr>
          <w:rFonts w:ascii="Times New Roman" w:hAnsi="Times New Roman" w:cs="Times New Roman"/>
          <w:color w:val="000000"/>
          <w:spacing w:val="-3"/>
          <w:sz w:val="24"/>
          <w:szCs w:val="24"/>
        </w:rPr>
        <w:t>:в</w:t>
      </w:r>
      <w:proofErr w:type="gramEnd"/>
      <w:r w:rsidRPr="00D059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первом полугодии ( в сентябре, октябре по 3 урока в день по 35 минут, в ноябре, декабре- по 4 урока по 35 минут каждый), в январе-мае- по 4 урока по 40 минут каждый) .  В режиме 5-дневной учебной недели.</w:t>
      </w:r>
    </w:p>
    <w:p w:rsidR="00FC22FA" w:rsidRPr="00D0590B" w:rsidRDefault="00FC22FA" w:rsidP="00FC22FA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590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 2 классе-5-дневная учебная неделя, продолжительность урока-45 минут.</w:t>
      </w:r>
    </w:p>
    <w:p w:rsidR="00FC22FA" w:rsidRPr="00D0590B" w:rsidRDefault="00FC22FA" w:rsidP="00FC22FA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590B">
        <w:rPr>
          <w:rFonts w:ascii="Times New Roman" w:hAnsi="Times New Roman" w:cs="Times New Roman"/>
          <w:color w:val="000000"/>
          <w:spacing w:val="-3"/>
          <w:sz w:val="24"/>
          <w:szCs w:val="24"/>
        </w:rPr>
        <w:t>В 3 классе5-дневная учебная неделя, продолжительность урока - 45 минут.</w:t>
      </w:r>
    </w:p>
    <w:p w:rsidR="00FC22FA" w:rsidRPr="000B0E5B" w:rsidRDefault="00FC22FA" w:rsidP="00FC22FA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590B">
        <w:rPr>
          <w:rFonts w:ascii="Times New Roman" w:hAnsi="Times New Roman" w:cs="Times New Roman"/>
          <w:color w:val="000000"/>
          <w:spacing w:val="-3"/>
          <w:sz w:val="24"/>
          <w:szCs w:val="24"/>
        </w:rPr>
        <w:t>В 4 классе-5-дневная учебная неделя, продолжительность урока - 45 минут.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</w:t>
      </w:r>
      <w:r w:rsidRPr="00D0590B">
        <w:rPr>
          <w:rFonts w:ascii="Times New Roman" w:hAnsi="Times New Roman" w:cs="Times New Roman"/>
          <w:sz w:val="24"/>
          <w:szCs w:val="24"/>
        </w:rPr>
        <w:t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системн</w:t>
      </w:r>
      <w:proofErr w:type="gramStart"/>
      <w:r w:rsidRPr="00D059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5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90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0590B">
        <w:rPr>
          <w:rFonts w:ascii="Times New Roman" w:hAnsi="Times New Roman" w:cs="Times New Roman"/>
          <w:sz w:val="24"/>
          <w:szCs w:val="24"/>
        </w:rPr>
        <w:t xml:space="preserve"> подхода и индивидуализации обучения по каждому учебному предмету.</w:t>
      </w:r>
    </w:p>
    <w:p w:rsidR="00FC22FA" w:rsidRPr="00D0590B" w:rsidRDefault="00FC22FA" w:rsidP="00FC22FA">
      <w:pPr>
        <w:pStyle w:val="a9"/>
        <w:ind w:right="126" w:firstLine="1147"/>
        <w:rPr>
          <w:sz w:val="24"/>
          <w:szCs w:val="24"/>
        </w:rPr>
      </w:pPr>
      <w:r w:rsidRPr="00D0590B">
        <w:rPr>
          <w:sz w:val="24"/>
          <w:szCs w:val="24"/>
        </w:rPr>
        <w:t>Планируемые результаты в 1-4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FC22FA" w:rsidRPr="00D0590B" w:rsidRDefault="00FC22FA" w:rsidP="00FC22FA">
      <w:pPr>
        <w:pStyle w:val="a9"/>
        <w:spacing w:before="4"/>
        <w:ind w:right="126" w:firstLine="849"/>
        <w:rPr>
          <w:sz w:val="24"/>
          <w:szCs w:val="24"/>
        </w:rPr>
      </w:pPr>
      <w:r w:rsidRPr="00D0590B">
        <w:rPr>
          <w:sz w:val="24"/>
          <w:szCs w:val="24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</w:t>
      </w:r>
    </w:p>
    <w:p w:rsidR="00FC22FA" w:rsidRPr="00D0590B" w:rsidRDefault="00FC22FA" w:rsidP="00FC22FA">
      <w:pPr>
        <w:pStyle w:val="a9"/>
        <w:ind w:right="129" w:firstLine="859"/>
        <w:rPr>
          <w:sz w:val="24"/>
          <w:szCs w:val="24"/>
        </w:rPr>
      </w:pPr>
      <w:r w:rsidRPr="00D0590B">
        <w:rPr>
          <w:sz w:val="24"/>
          <w:szCs w:val="24"/>
        </w:rPr>
        <w:t>Предметные результаты: освоение обучающимися в ходе изучения учебного предмета опыта специфической для каждой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FC22FA" w:rsidRPr="00D0590B" w:rsidRDefault="00FC22FA" w:rsidP="00FC22FA">
      <w:pPr>
        <w:ind w:right="-40"/>
        <w:rPr>
          <w:rFonts w:ascii="Times New Roman" w:hAnsi="Times New Roman" w:cs="Times New Roman"/>
          <w:sz w:val="24"/>
          <w:szCs w:val="24"/>
        </w:rPr>
        <w:sectPr w:rsidR="00FC22FA" w:rsidRPr="00D0590B" w:rsidSect="00263C06">
          <w:pgSz w:w="11910" w:h="16840"/>
          <w:pgMar w:top="460" w:right="720" w:bottom="280" w:left="740" w:header="720" w:footer="720" w:gutter="0"/>
          <w:cols w:space="720"/>
        </w:sectPr>
      </w:pPr>
    </w:p>
    <w:p w:rsidR="00FC22FA" w:rsidRPr="00D0590B" w:rsidRDefault="00FC22FA" w:rsidP="00FC22FA">
      <w:pPr>
        <w:pStyle w:val="Heading11"/>
        <w:spacing w:line="319" w:lineRule="exact"/>
        <w:ind w:left="2952"/>
        <w:jc w:val="both"/>
        <w:rPr>
          <w:sz w:val="24"/>
          <w:szCs w:val="24"/>
        </w:rPr>
      </w:pPr>
      <w:r w:rsidRPr="00D0590B">
        <w:rPr>
          <w:sz w:val="24"/>
          <w:szCs w:val="24"/>
        </w:rPr>
        <w:lastRenderedPageBreak/>
        <w:t>Обязательная часть учебного плана</w:t>
      </w:r>
    </w:p>
    <w:p w:rsidR="00FC22FA" w:rsidRPr="00D0590B" w:rsidRDefault="00FC22FA" w:rsidP="00FC22FA">
      <w:pPr>
        <w:pStyle w:val="a9"/>
        <w:tabs>
          <w:tab w:val="left" w:pos="993"/>
          <w:tab w:val="left" w:pos="8505"/>
        </w:tabs>
        <w:ind w:right="117" w:firstLine="28"/>
        <w:rPr>
          <w:sz w:val="24"/>
          <w:szCs w:val="24"/>
        </w:rPr>
      </w:pPr>
      <w:r w:rsidRPr="00D0590B">
        <w:rPr>
          <w:spacing w:val="-3"/>
          <w:sz w:val="24"/>
          <w:szCs w:val="24"/>
        </w:rPr>
        <w:t xml:space="preserve">Обязательная часть учебного </w:t>
      </w:r>
      <w:r w:rsidRPr="00D0590B">
        <w:rPr>
          <w:sz w:val="24"/>
          <w:szCs w:val="24"/>
        </w:rPr>
        <w:t xml:space="preserve">плана </w:t>
      </w:r>
      <w:r w:rsidRPr="00D0590B">
        <w:rPr>
          <w:spacing w:val="-3"/>
          <w:sz w:val="24"/>
          <w:szCs w:val="24"/>
        </w:rPr>
        <w:t xml:space="preserve">определяет </w:t>
      </w:r>
      <w:r w:rsidRPr="00D0590B">
        <w:rPr>
          <w:sz w:val="24"/>
          <w:szCs w:val="24"/>
        </w:rPr>
        <w:t xml:space="preserve">состав </w:t>
      </w:r>
      <w:r w:rsidRPr="00D0590B">
        <w:rPr>
          <w:spacing w:val="-3"/>
          <w:sz w:val="24"/>
          <w:szCs w:val="24"/>
        </w:rPr>
        <w:t xml:space="preserve">учебных предметов обязательных предметных областей, </w:t>
      </w:r>
      <w:r w:rsidRPr="00D0590B">
        <w:rPr>
          <w:sz w:val="24"/>
          <w:szCs w:val="24"/>
        </w:rPr>
        <w:t xml:space="preserve">которые должны быть </w:t>
      </w:r>
      <w:r w:rsidRPr="00D0590B">
        <w:rPr>
          <w:spacing w:val="-3"/>
          <w:sz w:val="24"/>
          <w:szCs w:val="24"/>
        </w:rPr>
        <w:t xml:space="preserve">реализованы </w:t>
      </w:r>
      <w:r w:rsidRPr="00D0590B">
        <w:rPr>
          <w:sz w:val="24"/>
          <w:szCs w:val="24"/>
        </w:rPr>
        <w:t xml:space="preserve">во </w:t>
      </w:r>
      <w:r w:rsidRPr="00D0590B">
        <w:rPr>
          <w:spacing w:val="-3"/>
          <w:sz w:val="24"/>
          <w:szCs w:val="24"/>
        </w:rPr>
        <w:t xml:space="preserve">всех имеющих государственную аккредитацию образовательных организациях, реализующих </w:t>
      </w:r>
      <w:r w:rsidRPr="00D0590B">
        <w:rPr>
          <w:sz w:val="24"/>
          <w:szCs w:val="24"/>
        </w:rPr>
        <w:t xml:space="preserve">основную </w:t>
      </w:r>
      <w:r w:rsidRPr="00D0590B">
        <w:rPr>
          <w:spacing w:val="-3"/>
          <w:sz w:val="24"/>
          <w:szCs w:val="24"/>
        </w:rPr>
        <w:t xml:space="preserve">образовательную </w:t>
      </w:r>
      <w:r w:rsidRPr="00D0590B">
        <w:rPr>
          <w:sz w:val="24"/>
          <w:szCs w:val="24"/>
        </w:rPr>
        <w:t xml:space="preserve">программу </w:t>
      </w:r>
      <w:r w:rsidRPr="00D0590B">
        <w:rPr>
          <w:spacing w:val="-4"/>
          <w:sz w:val="24"/>
          <w:szCs w:val="24"/>
        </w:rPr>
        <w:t>начального</w:t>
      </w:r>
      <w:r>
        <w:rPr>
          <w:spacing w:val="-4"/>
          <w:sz w:val="24"/>
          <w:szCs w:val="24"/>
        </w:rPr>
        <w:t xml:space="preserve"> </w:t>
      </w:r>
      <w:r w:rsidRPr="00D0590B">
        <w:rPr>
          <w:spacing w:val="-3"/>
          <w:sz w:val="24"/>
          <w:szCs w:val="24"/>
        </w:rPr>
        <w:t xml:space="preserve">общего образования, </w:t>
      </w:r>
      <w:r w:rsidRPr="00D0590B">
        <w:rPr>
          <w:sz w:val="24"/>
          <w:szCs w:val="24"/>
        </w:rPr>
        <w:t xml:space="preserve">и </w:t>
      </w:r>
      <w:r w:rsidRPr="00D0590B">
        <w:rPr>
          <w:spacing w:val="-3"/>
          <w:sz w:val="24"/>
          <w:szCs w:val="24"/>
        </w:rPr>
        <w:t xml:space="preserve">учебное время, </w:t>
      </w:r>
      <w:r w:rsidRPr="00D0590B">
        <w:rPr>
          <w:sz w:val="24"/>
          <w:szCs w:val="24"/>
        </w:rPr>
        <w:t xml:space="preserve">отводимое на их </w:t>
      </w:r>
      <w:r w:rsidRPr="00D0590B">
        <w:rPr>
          <w:spacing w:val="-3"/>
          <w:sz w:val="24"/>
          <w:szCs w:val="24"/>
        </w:rPr>
        <w:t xml:space="preserve">изучение </w:t>
      </w:r>
      <w:r w:rsidRPr="00D0590B">
        <w:rPr>
          <w:sz w:val="24"/>
          <w:szCs w:val="24"/>
        </w:rPr>
        <w:t xml:space="preserve">по </w:t>
      </w:r>
      <w:r w:rsidRPr="00D0590B">
        <w:rPr>
          <w:spacing w:val="-3"/>
          <w:sz w:val="24"/>
          <w:szCs w:val="24"/>
        </w:rPr>
        <w:t xml:space="preserve">классам (годам) </w:t>
      </w:r>
      <w:r w:rsidRPr="00D0590B">
        <w:rPr>
          <w:spacing w:val="-4"/>
          <w:sz w:val="24"/>
          <w:szCs w:val="24"/>
        </w:rPr>
        <w:t>обучения.</w:t>
      </w:r>
    </w:p>
    <w:p w:rsidR="00FC22FA" w:rsidRPr="00D0590B" w:rsidRDefault="00FC22FA" w:rsidP="00FC22FA">
      <w:pPr>
        <w:pStyle w:val="a9"/>
        <w:ind w:right="125" w:firstLine="681"/>
        <w:rPr>
          <w:sz w:val="24"/>
          <w:szCs w:val="24"/>
        </w:rPr>
      </w:pPr>
      <w:r w:rsidRPr="00D0590B">
        <w:rPr>
          <w:spacing w:val="-3"/>
          <w:sz w:val="24"/>
          <w:szCs w:val="24"/>
        </w:rPr>
        <w:t xml:space="preserve">Обязательная часть учебного </w:t>
      </w:r>
      <w:r w:rsidRPr="00D0590B">
        <w:rPr>
          <w:sz w:val="24"/>
          <w:szCs w:val="24"/>
        </w:rPr>
        <w:t xml:space="preserve">плана </w:t>
      </w:r>
      <w:r w:rsidRPr="00D0590B">
        <w:rPr>
          <w:spacing w:val="-3"/>
          <w:sz w:val="24"/>
          <w:szCs w:val="24"/>
        </w:rPr>
        <w:t xml:space="preserve">отражает содержание образования, </w:t>
      </w:r>
      <w:r w:rsidRPr="00D0590B">
        <w:rPr>
          <w:sz w:val="24"/>
          <w:szCs w:val="24"/>
        </w:rPr>
        <w:t xml:space="preserve">которое </w:t>
      </w:r>
      <w:r w:rsidRPr="00D0590B">
        <w:rPr>
          <w:spacing w:val="-3"/>
          <w:sz w:val="24"/>
          <w:szCs w:val="24"/>
        </w:rPr>
        <w:t xml:space="preserve">обеспечивает достижение важнейших </w:t>
      </w:r>
      <w:r w:rsidRPr="00D0590B">
        <w:rPr>
          <w:sz w:val="24"/>
          <w:szCs w:val="24"/>
        </w:rPr>
        <w:t xml:space="preserve">целей </w:t>
      </w:r>
      <w:r w:rsidRPr="00D0590B">
        <w:rPr>
          <w:spacing w:val="-3"/>
          <w:sz w:val="24"/>
          <w:szCs w:val="24"/>
        </w:rPr>
        <w:t>современного начального общего образования: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3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 xml:space="preserve">формирование </w:t>
      </w:r>
      <w:r w:rsidRPr="00D0590B">
        <w:rPr>
          <w:rFonts w:ascii="Times New Roman" w:hAnsi="Times New Roman"/>
          <w:spacing w:val="-4"/>
          <w:sz w:val="24"/>
          <w:szCs w:val="24"/>
        </w:rPr>
        <w:t xml:space="preserve">гражданской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идентичности обучающихся, </w:t>
      </w:r>
      <w:r w:rsidRPr="00D0590B">
        <w:rPr>
          <w:rFonts w:ascii="Times New Roman" w:hAnsi="Times New Roman"/>
          <w:sz w:val="24"/>
          <w:szCs w:val="24"/>
        </w:rPr>
        <w:t xml:space="preserve">приобщение их к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общекультурным, </w:t>
      </w:r>
      <w:r w:rsidRPr="00D0590B">
        <w:rPr>
          <w:rFonts w:ascii="Times New Roman" w:hAnsi="Times New Roman"/>
          <w:spacing w:val="-4"/>
          <w:sz w:val="24"/>
          <w:szCs w:val="24"/>
        </w:rPr>
        <w:t xml:space="preserve">национальным </w:t>
      </w:r>
      <w:r w:rsidRPr="00D0590B">
        <w:rPr>
          <w:rFonts w:ascii="Times New Roman" w:hAnsi="Times New Roman"/>
          <w:sz w:val="24"/>
          <w:szCs w:val="24"/>
        </w:rPr>
        <w:t xml:space="preserve">и </w:t>
      </w:r>
      <w:r w:rsidRPr="00D0590B">
        <w:rPr>
          <w:rFonts w:ascii="Times New Roman" w:hAnsi="Times New Roman"/>
          <w:spacing w:val="-3"/>
          <w:sz w:val="24"/>
          <w:szCs w:val="24"/>
        </w:rPr>
        <w:t>этнокультурным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590B">
        <w:rPr>
          <w:rFonts w:ascii="Times New Roman" w:hAnsi="Times New Roman"/>
          <w:spacing w:val="-3"/>
          <w:sz w:val="24"/>
          <w:szCs w:val="24"/>
        </w:rPr>
        <w:t>ценностям;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 xml:space="preserve">готовность обучающихся </w:t>
      </w:r>
      <w:r w:rsidRPr="00D0590B">
        <w:rPr>
          <w:rFonts w:ascii="Times New Roman" w:hAnsi="Times New Roman"/>
          <w:sz w:val="24"/>
          <w:szCs w:val="24"/>
        </w:rPr>
        <w:t xml:space="preserve">к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продолжению образования </w:t>
      </w:r>
      <w:r w:rsidRPr="00D0590B">
        <w:rPr>
          <w:rFonts w:ascii="Times New Roman" w:hAnsi="Times New Roman"/>
          <w:sz w:val="24"/>
          <w:szCs w:val="24"/>
        </w:rPr>
        <w:t xml:space="preserve">на последующих уровнях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основного </w:t>
      </w:r>
      <w:r w:rsidRPr="00D0590B">
        <w:rPr>
          <w:rFonts w:ascii="Times New Roman" w:hAnsi="Times New Roman"/>
          <w:sz w:val="24"/>
          <w:szCs w:val="24"/>
        </w:rPr>
        <w:t xml:space="preserve">общего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образования, </w:t>
      </w:r>
      <w:r w:rsidRPr="00D0590B">
        <w:rPr>
          <w:rFonts w:ascii="Times New Roman" w:hAnsi="Times New Roman"/>
          <w:sz w:val="24"/>
          <w:szCs w:val="24"/>
        </w:rPr>
        <w:t xml:space="preserve">их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приобщение </w:t>
      </w:r>
      <w:r w:rsidRPr="00D0590B">
        <w:rPr>
          <w:rFonts w:ascii="Times New Roman" w:hAnsi="Times New Roman"/>
          <w:sz w:val="24"/>
          <w:szCs w:val="24"/>
        </w:rPr>
        <w:t xml:space="preserve">к </w:t>
      </w:r>
      <w:r w:rsidRPr="00D0590B">
        <w:rPr>
          <w:rFonts w:ascii="Times New Roman" w:hAnsi="Times New Roman"/>
          <w:spacing w:val="-3"/>
          <w:sz w:val="24"/>
          <w:szCs w:val="24"/>
        </w:rPr>
        <w:t>информационным технологиям;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2" w:lineRule="auto"/>
        <w:ind w:right="13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 xml:space="preserve">формирование </w:t>
      </w:r>
      <w:r w:rsidRPr="00D0590B">
        <w:rPr>
          <w:rFonts w:ascii="Times New Roman" w:hAnsi="Times New Roman"/>
          <w:spacing w:val="-4"/>
          <w:sz w:val="24"/>
          <w:szCs w:val="24"/>
        </w:rPr>
        <w:t xml:space="preserve">здорового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образа жизни, элементарных </w:t>
      </w:r>
      <w:r w:rsidRPr="00D0590B">
        <w:rPr>
          <w:rFonts w:ascii="Times New Roman" w:hAnsi="Times New Roman"/>
          <w:sz w:val="24"/>
          <w:szCs w:val="24"/>
        </w:rPr>
        <w:t xml:space="preserve">правил </w:t>
      </w:r>
      <w:r w:rsidRPr="00D0590B">
        <w:rPr>
          <w:rFonts w:ascii="Times New Roman" w:hAnsi="Times New Roman"/>
          <w:spacing w:val="-4"/>
          <w:sz w:val="24"/>
          <w:szCs w:val="24"/>
        </w:rPr>
        <w:t>поведения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 xml:space="preserve">в </w:t>
      </w:r>
      <w:r w:rsidRPr="00D0590B">
        <w:rPr>
          <w:rFonts w:ascii="Times New Roman" w:hAnsi="Times New Roman"/>
          <w:spacing w:val="-3"/>
          <w:sz w:val="24"/>
          <w:szCs w:val="24"/>
        </w:rPr>
        <w:t>экстремальных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590B">
        <w:rPr>
          <w:rFonts w:ascii="Times New Roman" w:hAnsi="Times New Roman"/>
          <w:spacing w:val="-3"/>
          <w:sz w:val="24"/>
          <w:szCs w:val="24"/>
        </w:rPr>
        <w:t>ситуациях;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339" w:lineRule="exact"/>
        <w:ind w:left="820" w:hanging="3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4"/>
          <w:sz w:val="24"/>
          <w:szCs w:val="24"/>
        </w:rPr>
        <w:t xml:space="preserve">личностное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развитие </w:t>
      </w:r>
      <w:proofErr w:type="gramStart"/>
      <w:r w:rsidRPr="00D0590B">
        <w:rPr>
          <w:rFonts w:ascii="Times New Roman" w:hAnsi="Times New Roman"/>
          <w:spacing w:val="-3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 xml:space="preserve">в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соответствии </w:t>
      </w:r>
      <w:r w:rsidRPr="00D0590B">
        <w:rPr>
          <w:rFonts w:ascii="Times New Roman" w:hAnsi="Times New Roman"/>
          <w:sz w:val="24"/>
          <w:szCs w:val="24"/>
        </w:rPr>
        <w:t>с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90B">
        <w:rPr>
          <w:rFonts w:ascii="Times New Roman" w:hAnsi="Times New Roman"/>
          <w:spacing w:val="-3"/>
          <w:sz w:val="24"/>
          <w:szCs w:val="24"/>
        </w:rPr>
        <w:t>индивидуальностью.</w:t>
      </w:r>
    </w:p>
    <w:p w:rsidR="00FC22FA" w:rsidRPr="00D0590B" w:rsidRDefault="00FC22FA" w:rsidP="00FC22FA">
      <w:pPr>
        <w:pStyle w:val="a9"/>
        <w:ind w:firstLine="494"/>
        <w:jc w:val="left"/>
        <w:rPr>
          <w:sz w:val="24"/>
          <w:szCs w:val="24"/>
        </w:rPr>
      </w:pPr>
      <w:r w:rsidRPr="00D0590B">
        <w:rPr>
          <w:sz w:val="24"/>
          <w:szCs w:val="24"/>
        </w:rPr>
        <w:t xml:space="preserve">В </w:t>
      </w:r>
      <w:r w:rsidRPr="00D0590B">
        <w:rPr>
          <w:spacing w:val="-3"/>
          <w:sz w:val="24"/>
          <w:szCs w:val="24"/>
        </w:rPr>
        <w:t xml:space="preserve">соответствии </w:t>
      </w:r>
      <w:r w:rsidRPr="00D0590B">
        <w:rPr>
          <w:sz w:val="24"/>
          <w:szCs w:val="24"/>
        </w:rPr>
        <w:t xml:space="preserve">с ФГОС НОО </w:t>
      </w:r>
      <w:r w:rsidRPr="00D0590B">
        <w:rPr>
          <w:spacing w:val="-3"/>
          <w:sz w:val="24"/>
          <w:szCs w:val="24"/>
        </w:rPr>
        <w:t xml:space="preserve">обязательная часть учебного </w:t>
      </w:r>
      <w:r w:rsidRPr="00D0590B">
        <w:rPr>
          <w:sz w:val="24"/>
          <w:szCs w:val="24"/>
        </w:rPr>
        <w:t xml:space="preserve">плана </w:t>
      </w:r>
      <w:r w:rsidRPr="00D0590B">
        <w:rPr>
          <w:spacing w:val="-3"/>
          <w:sz w:val="24"/>
          <w:szCs w:val="24"/>
        </w:rPr>
        <w:t xml:space="preserve">включает </w:t>
      </w:r>
      <w:r w:rsidRPr="00D0590B">
        <w:rPr>
          <w:sz w:val="24"/>
          <w:szCs w:val="24"/>
        </w:rPr>
        <w:t xml:space="preserve">в себя </w:t>
      </w:r>
      <w:r w:rsidRPr="00D0590B">
        <w:rPr>
          <w:spacing w:val="-3"/>
          <w:sz w:val="24"/>
          <w:szCs w:val="24"/>
        </w:rPr>
        <w:t xml:space="preserve">следующие предметные </w:t>
      </w:r>
      <w:r w:rsidRPr="00D0590B">
        <w:rPr>
          <w:sz w:val="24"/>
          <w:szCs w:val="24"/>
        </w:rPr>
        <w:t>области:</w:t>
      </w:r>
    </w:p>
    <w:p w:rsidR="00FC22FA" w:rsidRPr="00D0590B" w:rsidRDefault="00FC22FA" w:rsidP="00FC22FA">
      <w:pPr>
        <w:pStyle w:val="a7"/>
        <w:widowControl w:val="0"/>
        <w:numPr>
          <w:ilvl w:val="1"/>
          <w:numId w:val="3"/>
        </w:numPr>
        <w:tabs>
          <w:tab w:val="left" w:pos="821"/>
        </w:tabs>
        <w:autoSpaceDE w:val="0"/>
        <w:autoSpaceDN w:val="0"/>
        <w:spacing w:after="0" w:line="341" w:lineRule="exact"/>
        <w:ind w:hanging="3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 xml:space="preserve">Русский язык и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литературное </w:t>
      </w:r>
      <w:r w:rsidRPr="00D0590B">
        <w:rPr>
          <w:rFonts w:ascii="Times New Roman" w:hAnsi="Times New Roman"/>
          <w:spacing w:val="-4"/>
          <w:sz w:val="24"/>
          <w:szCs w:val="24"/>
        </w:rPr>
        <w:t>чтение</w:t>
      </w:r>
    </w:p>
    <w:p w:rsidR="00FC22FA" w:rsidRPr="00D0590B" w:rsidRDefault="00FC22FA" w:rsidP="00FC22FA">
      <w:pPr>
        <w:pStyle w:val="a7"/>
        <w:widowControl w:val="0"/>
        <w:numPr>
          <w:ilvl w:val="1"/>
          <w:numId w:val="3"/>
        </w:numPr>
        <w:tabs>
          <w:tab w:val="left" w:pos="821"/>
        </w:tabs>
        <w:autoSpaceDE w:val="0"/>
        <w:autoSpaceDN w:val="0"/>
        <w:spacing w:before="2" w:after="0" w:line="342" w:lineRule="exact"/>
        <w:ind w:hanging="347"/>
        <w:contextualSpacing w:val="0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 xml:space="preserve">Математика </w:t>
      </w:r>
      <w:r w:rsidRPr="00D0590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90B">
        <w:rPr>
          <w:rFonts w:ascii="Times New Roman" w:hAnsi="Times New Roman"/>
          <w:spacing w:val="-3"/>
          <w:sz w:val="24"/>
          <w:szCs w:val="24"/>
        </w:rPr>
        <w:t>информатика</w:t>
      </w:r>
    </w:p>
    <w:p w:rsidR="00FC22FA" w:rsidRPr="00D0590B" w:rsidRDefault="00FC22FA" w:rsidP="00FC22FA">
      <w:pPr>
        <w:pStyle w:val="a7"/>
        <w:widowControl w:val="0"/>
        <w:numPr>
          <w:ilvl w:val="1"/>
          <w:numId w:val="3"/>
        </w:numPr>
        <w:tabs>
          <w:tab w:val="left" w:pos="821"/>
        </w:tabs>
        <w:autoSpaceDE w:val="0"/>
        <w:autoSpaceDN w:val="0"/>
        <w:spacing w:after="0" w:line="342" w:lineRule="exact"/>
        <w:ind w:hanging="347"/>
        <w:contextualSpacing w:val="0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>Иностранный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>язык</w:t>
      </w:r>
    </w:p>
    <w:p w:rsidR="00FC22FA" w:rsidRPr="00D0590B" w:rsidRDefault="00FC22FA" w:rsidP="00FC22FA">
      <w:pPr>
        <w:pStyle w:val="a7"/>
        <w:widowControl w:val="0"/>
        <w:numPr>
          <w:ilvl w:val="1"/>
          <w:numId w:val="3"/>
        </w:numPr>
        <w:tabs>
          <w:tab w:val="left" w:pos="821"/>
        </w:tabs>
        <w:autoSpaceDE w:val="0"/>
        <w:autoSpaceDN w:val="0"/>
        <w:spacing w:before="3" w:after="0" w:line="342" w:lineRule="exact"/>
        <w:ind w:hanging="347"/>
        <w:contextualSpacing w:val="0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 xml:space="preserve">Обществознание </w:t>
      </w:r>
      <w:r w:rsidRPr="00D0590B">
        <w:rPr>
          <w:rFonts w:ascii="Times New Roman" w:hAnsi="Times New Roman"/>
          <w:sz w:val="24"/>
          <w:szCs w:val="24"/>
        </w:rPr>
        <w:t>и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 естествознание (окружающий мир)</w:t>
      </w:r>
    </w:p>
    <w:p w:rsidR="00FC22FA" w:rsidRPr="00D0590B" w:rsidRDefault="00FC22FA" w:rsidP="00FC22FA">
      <w:pPr>
        <w:pStyle w:val="a7"/>
        <w:widowControl w:val="0"/>
        <w:numPr>
          <w:ilvl w:val="1"/>
          <w:numId w:val="3"/>
        </w:numPr>
        <w:tabs>
          <w:tab w:val="left" w:pos="821"/>
        </w:tabs>
        <w:autoSpaceDE w:val="0"/>
        <w:autoSpaceDN w:val="0"/>
        <w:spacing w:after="0" w:line="342" w:lineRule="exact"/>
        <w:ind w:hanging="347"/>
        <w:contextualSpacing w:val="0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 xml:space="preserve">Основы религиозных </w:t>
      </w:r>
      <w:r w:rsidRPr="00D0590B">
        <w:rPr>
          <w:rFonts w:ascii="Times New Roman" w:hAnsi="Times New Roman"/>
          <w:sz w:val="24"/>
          <w:szCs w:val="24"/>
        </w:rPr>
        <w:t xml:space="preserve">культур и </w:t>
      </w:r>
      <w:r w:rsidRPr="00D0590B">
        <w:rPr>
          <w:rFonts w:ascii="Times New Roman" w:hAnsi="Times New Roman"/>
          <w:spacing w:val="-3"/>
          <w:sz w:val="24"/>
          <w:szCs w:val="24"/>
        </w:rPr>
        <w:t>светской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>этики</w:t>
      </w:r>
    </w:p>
    <w:p w:rsidR="00FC22FA" w:rsidRPr="00D0590B" w:rsidRDefault="00FC22FA" w:rsidP="00FC22FA">
      <w:pPr>
        <w:pStyle w:val="a7"/>
        <w:widowControl w:val="0"/>
        <w:numPr>
          <w:ilvl w:val="1"/>
          <w:numId w:val="3"/>
        </w:numPr>
        <w:tabs>
          <w:tab w:val="left" w:pos="821"/>
        </w:tabs>
        <w:autoSpaceDE w:val="0"/>
        <w:autoSpaceDN w:val="0"/>
        <w:spacing w:before="3" w:after="0" w:line="342" w:lineRule="exact"/>
        <w:ind w:hanging="347"/>
        <w:contextualSpacing w:val="0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>Искусство</w:t>
      </w:r>
    </w:p>
    <w:p w:rsidR="00FC22FA" w:rsidRPr="00D0590B" w:rsidRDefault="00FC22FA" w:rsidP="00FC22FA">
      <w:pPr>
        <w:pStyle w:val="a7"/>
        <w:widowControl w:val="0"/>
        <w:numPr>
          <w:ilvl w:val="1"/>
          <w:numId w:val="3"/>
        </w:numPr>
        <w:tabs>
          <w:tab w:val="left" w:pos="821"/>
        </w:tabs>
        <w:autoSpaceDE w:val="0"/>
        <w:autoSpaceDN w:val="0"/>
        <w:spacing w:after="0" w:line="341" w:lineRule="exact"/>
        <w:ind w:hanging="347"/>
        <w:contextualSpacing w:val="0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Технология</w:t>
      </w:r>
    </w:p>
    <w:p w:rsidR="00FC22FA" w:rsidRPr="00D0590B" w:rsidRDefault="00FC22FA" w:rsidP="00FC22FA">
      <w:pPr>
        <w:pStyle w:val="a7"/>
        <w:widowControl w:val="0"/>
        <w:numPr>
          <w:ilvl w:val="1"/>
          <w:numId w:val="3"/>
        </w:numPr>
        <w:tabs>
          <w:tab w:val="left" w:pos="821"/>
        </w:tabs>
        <w:autoSpaceDE w:val="0"/>
        <w:autoSpaceDN w:val="0"/>
        <w:spacing w:after="0" w:line="342" w:lineRule="exact"/>
        <w:ind w:hanging="347"/>
        <w:contextualSpacing w:val="0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>Физическая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>культура</w:t>
      </w:r>
    </w:p>
    <w:p w:rsidR="00FC22FA" w:rsidRPr="00D0590B" w:rsidRDefault="00FC22FA" w:rsidP="00FC22FA">
      <w:pPr>
        <w:pStyle w:val="a9"/>
        <w:spacing w:before="8"/>
        <w:ind w:left="0"/>
        <w:jc w:val="left"/>
        <w:rPr>
          <w:sz w:val="24"/>
          <w:szCs w:val="24"/>
        </w:rPr>
      </w:pPr>
    </w:p>
    <w:p w:rsidR="00FC22FA" w:rsidRPr="00D0590B" w:rsidRDefault="00FC22FA" w:rsidP="00FC22FA">
      <w:pPr>
        <w:pStyle w:val="a9"/>
        <w:ind w:right="148" w:firstLine="1128"/>
        <w:rPr>
          <w:sz w:val="24"/>
          <w:szCs w:val="24"/>
        </w:rPr>
      </w:pPr>
      <w:r w:rsidRPr="00D0590B">
        <w:rPr>
          <w:sz w:val="24"/>
          <w:szCs w:val="24"/>
        </w:rPr>
        <w:t>В рамках предметных областей учебным планом определены следующие учебные предметы:</w:t>
      </w:r>
    </w:p>
    <w:p w:rsidR="00FC22FA" w:rsidRPr="00D0590B" w:rsidRDefault="00FC22FA" w:rsidP="00FC22FA">
      <w:pPr>
        <w:spacing w:before="120" w:line="322" w:lineRule="exact"/>
        <w:ind w:left="743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D0590B">
        <w:rPr>
          <w:rFonts w:ascii="Times New Roman" w:hAnsi="Times New Roman" w:cs="Times New Roman"/>
          <w:b/>
          <w:sz w:val="24"/>
          <w:szCs w:val="24"/>
        </w:rPr>
        <w:t>«Русский язык и литературное чтение»</w:t>
      </w:r>
      <w:r w:rsidRPr="00D0590B">
        <w:rPr>
          <w:rFonts w:ascii="Times New Roman" w:hAnsi="Times New Roman" w:cs="Times New Roman"/>
          <w:sz w:val="24"/>
          <w:szCs w:val="24"/>
        </w:rPr>
        <w:t>: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322" w:lineRule="exact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Русский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>язык;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322" w:lineRule="exact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литературное чтение.</w:t>
      </w:r>
    </w:p>
    <w:p w:rsidR="00FC22FA" w:rsidRPr="00D0590B" w:rsidRDefault="00FC22FA" w:rsidP="00FC22FA">
      <w:pPr>
        <w:pStyle w:val="a9"/>
        <w:ind w:left="0" w:right="129"/>
        <w:rPr>
          <w:sz w:val="24"/>
          <w:szCs w:val="24"/>
        </w:rPr>
      </w:pPr>
      <w:r w:rsidRPr="00D0590B">
        <w:rPr>
          <w:sz w:val="24"/>
          <w:szCs w:val="24"/>
        </w:rPr>
        <w:t xml:space="preserve">Изучение предмета «Русский язык»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 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письма), лингвистической, коммуникативной, </w:t>
      </w:r>
      <w:proofErr w:type="spellStart"/>
      <w:r w:rsidRPr="00D0590B">
        <w:rPr>
          <w:sz w:val="24"/>
          <w:szCs w:val="24"/>
        </w:rPr>
        <w:t>этнокультурологической</w:t>
      </w:r>
      <w:proofErr w:type="spellEnd"/>
      <w:r w:rsidRPr="00D0590B">
        <w:rPr>
          <w:sz w:val="24"/>
          <w:szCs w:val="24"/>
        </w:rPr>
        <w:t xml:space="preserve"> компетенциями.</w:t>
      </w:r>
    </w:p>
    <w:p w:rsidR="00FC22FA" w:rsidRPr="00D0590B" w:rsidRDefault="00FC22FA" w:rsidP="00FC22FA">
      <w:pPr>
        <w:spacing w:line="322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>Изучение предмета</w:t>
      </w:r>
      <w:proofErr w:type="gramStart"/>
      <w:r w:rsidRPr="00D0590B">
        <w:rPr>
          <w:rFonts w:ascii="Times New Roman" w:hAnsi="Times New Roman" w:cs="Times New Roman"/>
          <w:b/>
          <w:sz w:val="24"/>
          <w:szCs w:val="24"/>
        </w:rPr>
        <w:t>«Л</w:t>
      </w:r>
      <w:proofErr w:type="gramEnd"/>
      <w:r w:rsidRPr="00D0590B">
        <w:rPr>
          <w:rFonts w:ascii="Times New Roman" w:hAnsi="Times New Roman" w:cs="Times New Roman"/>
          <w:b/>
          <w:sz w:val="24"/>
          <w:szCs w:val="24"/>
        </w:rPr>
        <w:t xml:space="preserve">итературное чтение» </w:t>
      </w:r>
      <w:r w:rsidRPr="00D0590B">
        <w:rPr>
          <w:rFonts w:ascii="Times New Roman" w:hAnsi="Times New Roman" w:cs="Times New Roman"/>
          <w:sz w:val="24"/>
          <w:szCs w:val="24"/>
        </w:rPr>
        <w:t xml:space="preserve"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</w:t>
      </w:r>
      <w:r w:rsidRPr="00D0590B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развитие лингвистической, </w:t>
      </w:r>
      <w:r w:rsidRPr="00D0590B">
        <w:rPr>
          <w:rFonts w:ascii="Times New Roman" w:hAnsi="Times New Roman" w:cs="Times New Roman"/>
          <w:w w:val="95"/>
          <w:sz w:val="24"/>
          <w:szCs w:val="24"/>
        </w:rPr>
        <w:t xml:space="preserve">коммуникативной, </w:t>
      </w:r>
      <w:proofErr w:type="spellStart"/>
      <w:r w:rsidRPr="00D0590B">
        <w:rPr>
          <w:rFonts w:ascii="Times New Roman" w:hAnsi="Times New Roman" w:cs="Times New Roman"/>
          <w:sz w:val="24"/>
          <w:szCs w:val="24"/>
        </w:rPr>
        <w:t>этнокультурологической</w:t>
      </w:r>
      <w:proofErr w:type="spellEnd"/>
      <w:r w:rsidRPr="00D0590B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Историческое образование изучается в рамках учебного предмета «Литературное чтение»  в следующих темах: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1 класс: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Чтение (обучение грамоте)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Тема: К. Ушинский «Наше Отечество»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В. Куприн «Первый букварь», «Первоучители словенские»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2 класс: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Раздел «Самое великое чудо на свете»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Урок 1.Самое великое чудо на свете. Библиотека.</w:t>
      </w:r>
    </w:p>
    <w:p w:rsidR="00FC22FA" w:rsidRPr="00D0590B" w:rsidRDefault="00FC22FA" w:rsidP="00FC22FA">
      <w:pPr>
        <w:pStyle w:val="a9"/>
        <w:ind w:right="127" w:firstLine="604"/>
        <w:rPr>
          <w:rFonts w:eastAsiaTheme="minorHAnsi"/>
          <w:sz w:val="24"/>
          <w:szCs w:val="24"/>
          <w:lang w:eastAsia="en-US"/>
        </w:rPr>
      </w:pPr>
      <w:r w:rsidRPr="00D0590B">
        <w:rPr>
          <w:b/>
          <w:sz w:val="24"/>
          <w:szCs w:val="24"/>
        </w:rPr>
        <w:t>Раздел «Устное народное творчество»</w:t>
      </w:r>
    </w:p>
    <w:p w:rsidR="00FC22FA" w:rsidRPr="00D0590B" w:rsidRDefault="00FC22FA" w:rsidP="00FC22FA">
      <w:pPr>
        <w:pStyle w:val="a9"/>
        <w:ind w:right="127" w:firstLine="604"/>
        <w:rPr>
          <w:rFonts w:eastAsiaTheme="minorHAnsi"/>
          <w:sz w:val="24"/>
          <w:szCs w:val="24"/>
          <w:lang w:eastAsia="en-US"/>
        </w:rPr>
      </w:pPr>
      <w:r w:rsidRPr="00D0590B">
        <w:rPr>
          <w:rFonts w:eastAsiaTheme="minorHAnsi"/>
          <w:sz w:val="24"/>
          <w:szCs w:val="24"/>
          <w:lang w:eastAsia="en-US"/>
        </w:rPr>
        <w:t>Урок 1.»Устное  народное творчество»</w:t>
      </w:r>
    </w:p>
    <w:p w:rsidR="00FC22FA" w:rsidRPr="00D0590B" w:rsidRDefault="00FC22FA" w:rsidP="00FC22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>«Родина» (Поэтическая тетрадь)</w:t>
      </w:r>
    </w:p>
    <w:p w:rsidR="00FC22FA" w:rsidRPr="00D0590B" w:rsidRDefault="00FC22FA" w:rsidP="00FC22F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0B">
        <w:rPr>
          <w:rFonts w:ascii="Times New Roman" w:hAnsi="Times New Roman" w:cs="Times New Roman"/>
          <w:b/>
          <w:sz w:val="24"/>
          <w:szCs w:val="24"/>
        </w:rPr>
        <w:t xml:space="preserve">             Раздел «Люблю природу русскую. Зима»</w:t>
      </w:r>
    </w:p>
    <w:p w:rsidR="00FC22FA" w:rsidRPr="00D0590B" w:rsidRDefault="00FC22FA" w:rsidP="00FC22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>Темы: И. Бунин, К. Бальмонт, Я. Аким «Стихи о первом снеге»</w:t>
      </w:r>
    </w:p>
    <w:p w:rsidR="00FC22FA" w:rsidRPr="00D0590B" w:rsidRDefault="00FC22FA" w:rsidP="00FC22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               С. Есенин «Поет зима – аукает», «Береза» </w:t>
      </w:r>
    </w:p>
    <w:p w:rsidR="00FC22FA" w:rsidRPr="00D0590B" w:rsidRDefault="00FC22FA" w:rsidP="00FC22F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0B">
        <w:rPr>
          <w:rFonts w:ascii="Times New Roman" w:hAnsi="Times New Roman" w:cs="Times New Roman"/>
          <w:b/>
          <w:sz w:val="24"/>
          <w:szCs w:val="24"/>
        </w:rPr>
        <w:t>Раздел «Люблю природу русскую. Весна»</w:t>
      </w:r>
    </w:p>
    <w:p w:rsidR="00FC22FA" w:rsidRPr="00D0590B" w:rsidRDefault="00FC22FA" w:rsidP="00FC22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>Темы: Ф. И</w:t>
      </w:r>
      <w:proofErr w:type="gramStart"/>
      <w:r w:rsidRPr="00D059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90B">
        <w:rPr>
          <w:rFonts w:ascii="Times New Roman" w:hAnsi="Times New Roman" w:cs="Times New Roman"/>
          <w:sz w:val="24"/>
          <w:szCs w:val="24"/>
        </w:rPr>
        <w:t>Тютчев, А. Плещеев «Стихи о весне»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3 класс: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Раздел «Самое великое чудо на свете»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 xml:space="preserve"> Темы: «Рукописные книги древней Руси»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 xml:space="preserve">             «Первопечатник Иван Федоров»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Раздел «Великие русские писатели»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Темы: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Л. Н. Толстой «Акула», «Прыжок»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И. Никитин «Русь»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М. Пришвин «Моя Родина»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А. Фет «Стихи»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Раздел «Устное народное творчество»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Темы: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«Русские народные песни»</w:t>
      </w:r>
    </w:p>
    <w:p w:rsidR="00FC22FA" w:rsidRPr="00D0590B" w:rsidRDefault="00FC22FA" w:rsidP="00FC22FA">
      <w:pPr>
        <w:pStyle w:val="a9"/>
        <w:ind w:right="127" w:firstLine="604"/>
        <w:jc w:val="left"/>
        <w:rPr>
          <w:sz w:val="24"/>
          <w:szCs w:val="24"/>
        </w:rPr>
      </w:pPr>
      <w:r w:rsidRPr="00D0590B">
        <w:rPr>
          <w:sz w:val="24"/>
          <w:szCs w:val="24"/>
        </w:rPr>
        <w:t xml:space="preserve">«Произведения прикладного искусства: гжельская и хохломская посуда:             дымковская и </w:t>
      </w:r>
      <w:proofErr w:type="spellStart"/>
      <w:r w:rsidRPr="00D0590B">
        <w:rPr>
          <w:sz w:val="24"/>
          <w:szCs w:val="24"/>
        </w:rPr>
        <w:t>богородская</w:t>
      </w:r>
      <w:proofErr w:type="spellEnd"/>
      <w:r w:rsidRPr="00D0590B">
        <w:rPr>
          <w:sz w:val="24"/>
          <w:szCs w:val="24"/>
        </w:rPr>
        <w:t xml:space="preserve"> игрушка»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4 класс:</w:t>
      </w:r>
    </w:p>
    <w:p w:rsidR="00FC22FA" w:rsidRPr="00D0590B" w:rsidRDefault="00FC22FA" w:rsidP="00FC22FA">
      <w:pPr>
        <w:pStyle w:val="Heading11"/>
        <w:spacing w:before="71" w:line="322" w:lineRule="exact"/>
        <w:ind w:left="0" w:right="1584"/>
        <w:jc w:val="left"/>
        <w:rPr>
          <w:sz w:val="24"/>
          <w:szCs w:val="24"/>
          <w:u w:val="single"/>
        </w:rPr>
      </w:pPr>
      <w:r w:rsidRPr="00D0590B">
        <w:rPr>
          <w:sz w:val="24"/>
          <w:szCs w:val="24"/>
          <w:u w:val="single"/>
        </w:rPr>
        <w:t>Раздел 1. Летописи, былины, сказания, жития</w:t>
      </w:r>
    </w:p>
    <w:p w:rsidR="00FC22FA" w:rsidRPr="00D0590B" w:rsidRDefault="00FC22FA" w:rsidP="00FC22FA">
      <w:pPr>
        <w:pStyle w:val="Heading11"/>
        <w:spacing w:before="71" w:line="322" w:lineRule="exact"/>
        <w:ind w:left="0" w:right="1584"/>
        <w:jc w:val="left"/>
        <w:rPr>
          <w:b w:val="0"/>
          <w:sz w:val="24"/>
          <w:szCs w:val="24"/>
        </w:rPr>
      </w:pPr>
      <w:r w:rsidRPr="00D0590B">
        <w:rPr>
          <w:sz w:val="24"/>
          <w:szCs w:val="24"/>
        </w:rPr>
        <w:t xml:space="preserve">Урок 4. </w:t>
      </w:r>
      <w:r w:rsidRPr="00D0590B">
        <w:rPr>
          <w:b w:val="0"/>
          <w:sz w:val="24"/>
          <w:szCs w:val="24"/>
        </w:rPr>
        <w:t>Летописи. Монах – летописец Нестор</w:t>
      </w:r>
    </w:p>
    <w:p w:rsidR="00FC22FA" w:rsidRPr="00D0590B" w:rsidRDefault="00FC22FA" w:rsidP="00FC22FA">
      <w:pPr>
        <w:pStyle w:val="Heading11"/>
        <w:spacing w:before="71" w:line="322" w:lineRule="exact"/>
        <w:ind w:left="0" w:right="1584"/>
        <w:jc w:val="left"/>
        <w:rPr>
          <w:b w:val="0"/>
          <w:sz w:val="24"/>
          <w:szCs w:val="24"/>
        </w:rPr>
      </w:pPr>
      <w:r w:rsidRPr="00D0590B">
        <w:rPr>
          <w:sz w:val="24"/>
          <w:szCs w:val="24"/>
        </w:rPr>
        <w:t>Урок 5.</w:t>
      </w:r>
      <w:r w:rsidRPr="00D0590B">
        <w:rPr>
          <w:b w:val="0"/>
          <w:sz w:val="24"/>
          <w:szCs w:val="24"/>
        </w:rPr>
        <w:t xml:space="preserve">Летописи. «И вспомнил Олег коня своего» А. С. Пушкин. Древнерусский князь Олег </w:t>
      </w:r>
    </w:p>
    <w:p w:rsidR="00FC22FA" w:rsidRPr="00D0590B" w:rsidRDefault="00FC22FA" w:rsidP="00FC22FA">
      <w:pPr>
        <w:pStyle w:val="Heading11"/>
        <w:spacing w:before="71" w:line="322" w:lineRule="exact"/>
        <w:ind w:left="0" w:right="1584"/>
        <w:jc w:val="left"/>
        <w:rPr>
          <w:sz w:val="24"/>
          <w:szCs w:val="24"/>
          <w:u w:val="single"/>
        </w:rPr>
      </w:pPr>
      <w:r w:rsidRPr="00D0590B">
        <w:rPr>
          <w:sz w:val="24"/>
          <w:szCs w:val="24"/>
          <w:u w:val="single"/>
        </w:rPr>
        <w:t>Раздел 2. Чудесный мир классики</w:t>
      </w:r>
    </w:p>
    <w:p w:rsidR="00FC22FA" w:rsidRPr="00D0590B" w:rsidRDefault="00FC22FA" w:rsidP="00FC22FA">
      <w:pPr>
        <w:pStyle w:val="Heading11"/>
        <w:spacing w:before="71" w:line="322" w:lineRule="exact"/>
        <w:ind w:left="0" w:right="1584"/>
        <w:jc w:val="left"/>
        <w:rPr>
          <w:b w:val="0"/>
          <w:sz w:val="24"/>
          <w:szCs w:val="24"/>
        </w:rPr>
      </w:pPr>
      <w:r w:rsidRPr="00D0590B">
        <w:rPr>
          <w:sz w:val="24"/>
          <w:szCs w:val="24"/>
        </w:rPr>
        <w:t xml:space="preserve">Урок 12 </w:t>
      </w:r>
      <w:r w:rsidRPr="00D0590B">
        <w:rPr>
          <w:b w:val="0"/>
          <w:sz w:val="24"/>
          <w:szCs w:val="24"/>
        </w:rPr>
        <w:t>А. С. Пушкин</w:t>
      </w:r>
      <w:r w:rsidRPr="00D0590B">
        <w:rPr>
          <w:sz w:val="24"/>
          <w:szCs w:val="24"/>
        </w:rPr>
        <w:t xml:space="preserve">. </w:t>
      </w:r>
      <w:r w:rsidRPr="00D0590B">
        <w:rPr>
          <w:b w:val="0"/>
          <w:sz w:val="24"/>
          <w:szCs w:val="24"/>
        </w:rPr>
        <w:t>Стихи «Няне», «Туча», «Унылая пора». Восстание декабристов</w:t>
      </w:r>
    </w:p>
    <w:p w:rsidR="00FC22FA" w:rsidRPr="00D0590B" w:rsidRDefault="00FC22FA" w:rsidP="00FC22FA">
      <w:pPr>
        <w:pStyle w:val="Heading11"/>
        <w:spacing w:before="71" w:line="322" w:lineRule="exact"/>
        <w:ind w:left="0" w:right="1584"/>
        <w:jc w:val="left"/>
        <w:rPr>
          <w:sz w:val="24"/>
          <w:szCs w:val="24"/>
          <w:u w:val="single"/>
        </w:rPr>
      </w:pPr>
      <w:r w:rsidRPr="00D0590B">
        <w:rPr>
          <w:sz w:val="24"/>
          <w:szCs w:val="24"/>
          <w:u w:val="single"/>
        </w:rPr>
        <w:t>Раздел 3. Поэтическая тетрадь</w:t>
      </w:r>
    </w:p>
    <w:p w:rsidR="00FC22FA" w:rsidRPr="00D0590B" w:rsidRDefault="00FC22FA" w:rsidP="00FC22FA">
      <w:pPr>
        <w:pStyle w:val="Heading11"/>
        <w:spacing w:before="71" w:line="322" w:lineRule="exact"/>
        <w:ind w:left="0" w:right="1584"/>
        <w:jc w:val="left"/>
        <w:rPr>
          <w:b w:val="0"/>
          <w:sz w:val="24"/>
          <w:szCs w:val="24"/>
        </w:rPr>
      </w:pPr>
      <w:r w:rsidRPr="00D0590B">
        <w:rPr>
          <w:sz w:val="24"/>
          <w:szCs w:val="24"/>
        </w:rPr>
        <w:t xml:space="preserve">Урок 29. </w:t>
      </w:r>
      <w:r w:rsidRPr="00D0590B">
        <w:rPr>
          <w:b w:val="0"/>
          <w:sz w:val="24"/>
          <w:szCs w:val="24"/>
        </w:rPr>
        <w:t>Тема детства в стихах Н. А. Некрасова «Школьник»</w:t>
      </w:r>
      <w:proofErr w:type="gramStart"/>
      <w:r w:rsidRPr="00D0590B">
        <w:rPr>
          <w:b w:val="0"/>
          <w:sz w:val="24"/>
          <w:szCs w:val="24"/>
        </w:rPr>
        <w:t>,«</w:t>
      </w:r>
      <w:proofErr w:type="gramEnd"/>
      <w:r w:rsidRPr="00D0590B">
        <w:rPr>
          <w:b w:val="0"/>
          <w:sz w:val="24"/>
          <w:szCs w:val="24"/>
        </w:rPr>
        <w:t xml:space="preserve">В зимние сумерки нянины сказки», «Крепостное право в России» </w:t>
      </w:r>
    </w:p>
    <w:p w:rsidR="00FC22FA" w:rsidRPr="00D0590B" w:rsidRDefault="00FC22FA" w:rsidP="00FC22FA">
      <w:pPr>
        <w:pStyle w:val="a9"/>
        <w:ind w:left="0" w:right="127"/>
        <w:rPr>
          <w:b/>
          <w:bCs/>
          <w:sz w:val="24"/>
          <w:szCs w:val="24"/>
          <w:u w:val="single"/>
        </w:rPr>
      </w:pPr>
      <w:r w:rsidRPr="00D0590B">
        <w:rPr>
          <w:b/>
          <w:bCs/>
          <w:sz w:val="24"/>
          <w:szCs w:val="24"/>
          <w:u w:val="single"/>
        </w:rPr>
        <w:t>Раздел 8 «Родина»</w:t>
      </w:r>
    </w:p>
    <w:p w:rsidR="00FC22FA" w:rsidRPr="00D0590B" w:rsidRDefault="00FC22FA" w:rsidP="00FC22FA">
      <w:pPr>
        <w:pStyle w:val="a9"/>
        <w:ind w:left="0" w:right="127"/>
        <w:rPr>
          <w:bCs/>
          <w:sz w:val="24"/>
          <w:szCs w:val="24"/>
        </w:rPr>
      </w:pPr>
      <w:r w:rsidRPr="00D0590B">
        <w:rPr>
          <w:bCs/>
          <w:sz w:val="24"/>
          <w:szCs w:val="24"/>
        </w:rPr>
        <w:t>Урок 78: И</w:t>
      </w:r>
      <w:proofErr w:type="gramStart"/>
      <w:r w:rsidRPr="00D0590B">
        <w:rPr>
          <w:bCs/>
          <w:sz w:val="24"/>
          <w:szCs w:val="24"/>
        </w:rPr>
        <w:t xml:space="preserve"> .</w:t>
      </w:r>
      <w:proofErr w:type="gramEnd"/>
      <w:r w:rsidRPr="00D0590B">
        <w:rPr>
          <w:bCs/>
          <w:sz w:val="24"/>
          <w:szCs w:val="24"/>
        </w:rPr>
        <w:t xml:space="preserve">С .Никитин «Русь» Эпоха Петра </w:t>
      </w:r>
      <w:r w:rsidRPr="00D0590B">
        <w:rPr>
          <w:bCs/>
          <w:sz w:val="24"/>
          <w:szCs w:val="24"/>
          <w:lang w:val="en-US"/>
        </w:rPr>
        <w:t>I</w:t>
      </w:r>
    </w:p>
    <w:p w:rsidR="00FC22FA" w:rsidRPr="00D0590B" w:rsidRDefault="00FC22FA" w:rsidP="00FC22FA">
      <w:pPr>
        <w:pStyle w:val="a9"/>
        <w:ind w:left="0" w:right="127"/>
        <w:rPr>
          <w:bCs/>
          <w:sz w:val="24"/>
          <w:szCs w:val="24"/>
        </w:rPr>
      </w:pPr>
      <w:r w:rsidRPr="00D0590B">
        <w:rPr>
          <w:bCs/>
          <w:sz w:val="24"/>
          <w:szCs w:val="24"/>
        </w:rPr>
        <w:t>Урок 79. С. Д. Дрожжин «Родина» Северная война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</w:p>
    <w:p w:rsidR="00FC22FA" w:rsidRPr="00D0590B" w:rsidRDefault="00FC22FA" w:rsidP="00FC22FA">
      <w:pPr>
        <w:pStyle w:val="a9"/>
        <w:ind w:left="0" w:right="127"/>
        <w:jc w:val="left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Раздел  9 «Страна фантазия»</w:t>
      </w:r>
    </w:p>
    <w:p w:rsidR="00FC22FA" w:rsidRPr="00D0590B" w:rsidRDefault="00FC22FA" w:rsidP="00FC22FA">
      <w:pPr>
        <w:pStyle w:val="a9"/>
        <w:ind w:left="0" w:right="127"/>
        <w:jc w:val="left"/>
        <w:rPr>
          <w:sz w:val="24"/>
          <w:szCs w:val="24"/>
        </w:rPr>
      </w:pPr>
      <w:r w:rsidRPr="00D0590B">
        <w:rPr>
          <w:sz w:val="24"/>
          <w:szCs w:val="24"/>
        </w:rPr>
        <w:t>Урок 83 «Приключения Электроника. Освоение космоса»</w:t>
      </w:r>
    </w:p>
    <w:p w:rsidR="00FC22FA" w:rsidRPr="00D0590B" w:rsidRDefault="00FC22FA" w:rsidP="00FC22FA">
      <w:pPr>
        <w:pStyle w:val="a9"/>
        <w:ind w:left="0" w:right="127"/>
        <w:rPr>
          <w:sz w:val="24"/>
          <w:szCs w:val="24"/>
        </w:rPr>
      </w:pPr>
    </w:p>
    <w:p w:rsidR="00FC22FA" w:rsidRPr="00D0590B" w:rsidRDefault="00FC22FA" w:rsidP="00FC22FA">
      <w:pPr>
        <w:spacing w:line="322" w:lineRule="exac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D0590B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D0590B">
        <w:rPr>
          <w:rFonts w:ascii="Times New Roman" w:hAnsi="Times New Roman" w:cs="Times New Roman"/>
          <w:sz w:val="24"/>
          <w:szCs w:val="24"/>
        </w:rPr>
        <w:t>:</w:t>
      </w:r>
    </w:p>
    <w:p w:rsidR="00FC22FA" w:rsidRPr="00D0590B" w:rsidRDefault="00FC22FA" w:rsidP="00FC22FA">
      <w:pPr>
        <w:pStyle w:val="a9"/>
        <w:spacing w:line="322" w:lineRule="exact"/>
        <w:ind w:left="820"/>
        <w:rPr>
          <w:sz w:val="24"/>
          <w:szCs w:val="24"/>
        </w:rPr>
      </w:pPr>
      <w:r w:rsidRPr="00D0590B">
        <w:rPr>
          <w:sz w:val="24"/>
          <w:szCs w:val="24"/>
        </w:rPr>
        <w:t>- немецкий язык.</w:t>
      </w:r>
    </w:p>
    <w:p w:rsidR="00FC22FA" w:rsidRPr="00D0590B" w:rsidRDefault="00FC22FA" w:rsidP="00FC22FA">
      <w:pPr>
        <w:pStyle w:val="a9"/>
        <w:ind w:right="139" w:firstLine="1445"/>
        <w:rPr>
          <w:sz w:val="24"/>
          <w:szCs w:val="24"/>
        </w:rPr>
      </w:pPr>
      <w:r w:rsidRPr="00D0590B">
        <w:rPr>
          <w:sz w:val="24"/>
          <w:szCs w:val="24"/>
        </w:rPr>
        <w:t>Изучение предмета «Немецкий язык» способствует формированию целостного представления о языке, развитию лингвистического мышления; овладению иностранным языком.</w:t>
      </w:r>
    </w:p>
    <w:p w:rsidR="00FC22FA" w:rsidRPr="00D0590B" w:rsidRDefault="00FC22FA" w:rsidP="00FC22FA">
      <w:pPr>
        <w:pStyle w:val="a9"/>
        <w:spacing w:before="11"/>
        <w:ind w:left="0"/>
        <w:jc w:val="left"/>
        <w:rPr>
          <w:sz w:val="24"/>
          <w:szCs w:val="24"/>
        </w:rPr>
      </w:pPr>
    </w:p>
    <w:p w:rsidR="00FC22FA" w:rsidRPr="00D0590B" w:rsidRDefault="00FC22FA" w:rsidP="00FC22FA">
      <w:pPr>
        <w:ind w:left="834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D0590B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D0590B">
        <w:rPr>
          <w:rFonts w:ascii="Times New Roman" w:hAnsi="Times New Roman" w:cs="Times New Roman"/>
          <w:sz w:val="24"/>
          <w:szCs w:val="24"/>
        </w:rPr>
        <w:t>: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4" w:after="0" w:line="240" w:lineRule="auto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математика.</w:t>
      </w:r>
    </w:p>
    <w:p w:rsidR="00FC22FA" w:rsidRPr="00D0590B" w:rsidRDefault="00FC22FA" w:rsidP="00FC22FA">
      <w:pPr>
        <w:pStyle w:val="a9"/>
        <w:numPr>
          <w:ilvl w:val="0"/>
          <w:numId w:val="1"/>
        </w:numPr>
        <w:spacing w:before="67"/>
        <w:ind w:right="133"/>
        <w:rPr>
          <w:sz w:val="24"/>
          <w:szCs w:val="24"/>
        </w:rPr>
      </w:pPr>
      <w:r w:rsidRPr="00D0590B">
        <w:rPr>
          <w:sz w:val="24"/>
          <w:szCs w:val="24"/>
        </w:rPr>
        <w:t>Изучение предмета «Математика»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дляуспешногорешенияучебныхипрактическихзадачипродолженияобразования.</w:t>
      </w:r>
    </w:p>
    <w:p w:rsidR="00FC22FA" w:rsidRPr="00D0590B" w:rsidRDefault="00FC22FA" w:rsidP="00FC22FA">
      <w:pPr>
        <w:spacing w:line="322" w:lineRule="exact"/>
        <w:ind w:left="671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D0590B">
        <w:rPr>
          <w:rFonts w:ascii="Times New Roman" w:hAnsi="Times New Roman" w:cs="Times New Roman"/>
          <w:b/>
          <w:sz w:val="24"/>
          <w:szCs w:val="24"/>
        </w:rPr>
        <w:t>«Обществознание и естествознание»</w:t>
      </w:r>
      <w:r w:rsidRPr="00D0590B">
        <w:rPr>
          <w:rFonts w:ascii="Times New Roman" w:hAnsi="Times New Roman" w:cs="Times New Roman"/>
          <w:sz w:val="24"/>
          <w:szCs w:val="24"/>
        </w:rPr>
        <w:t>:</w:t>
      </w:r>
    </w:p>
    <w:p w:rsidR="00FC22FA" w:rsidRPr="00D0590B" w:rsidRDefault="00FC22FA" w:rsidP="00FC22FA">
      <w:pPr>
        <w:pStyle w:val="a9"/>
        <w:ind w:right="132" w:firstLine="720"/>
        <w:rPr>
          <w:sz w:val="24"/>
          <w:szCs w:val="24"/>
        </w:rPr>
      </w:pPr>
      <w:r w:rsidRPr="00D0590B">
        <w:rPr>
          <w:sz w:val="24"/>
          <w:szCs w:val="24"/>
        </w:rPr>
        <w:t>Окружающий</w:t>
      </w:r>
      <w:r>
        <w:rPr>
          <w:sz w:val="24"/>
          <w:szCs w:val="24"/>
        </w:rPr>
        <w:t xml:space="preserve"> </w:t>
      </w:r>
      <w:r w:rsidRPr="00D0590B">
        <w:rPr>
          <w:sz w:val="24"/>
          <w:szCs w:val="24"/>
        </w:rPr>
        <w:t>мир. Изучение предмета «Окружающий мир»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т.е. основам безопасности жизнедеятельности.</w:t>
      </w:r>
    </w:p>
    <w:p w:rsidR="00FC22FA" w:rsidRPr="00D0590B" w:rsidRDefault="00FC22FA" w:rsidP="00FC22FA">
      <w:pPr>
        <w:pStyle w:val="a9"/>
        <w:ind w:left="0" w:right="127"/>
        <w:rPr>
          <w:sz w:val="24"/>
          <w:szCs w:val="24"/>
        </w:rPr>
      </w:pPr>
      <w:r w:rsidRPr="00D0590B">
        <w:rPr>
          <w:sz w:val="24"/>
          <w:szCs w:val="24"/>
        </w:rPr>
        <w:t>Историческое образование изучается в рамках учебного предмета «Окружающий мир»  в следующих темах: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 xml:space="preserve">1 класс 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Раздел «Кто и что»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Темы: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«Что такое Родина?», «Что мы знаем о народах России», «Что мы знаем о Москве», «Проект «Моя малая Родина»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2 класс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Раздел «Где мы живем»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Тема: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«Родная страна», Проект «Родное село»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Раздел «Путешествия»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Темы: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«Россия на карте», «Города России», «Путешествие по Москве», «Московский Кремль», «Город на Неве»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3 класс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Раздел «Чему учит экономика»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Тема: Проект «Экономика родного края»</w:t>
      </w:r>
    </w:p>
    <w:p w:rsidR="00FC22FA" w:rsidRPr="00D0590B" w:rsidRDefault="00FC22FA" w:rsidP="00FC22FA">
      <w:pPr>
        <w:pStyle w:val="a9"/>
        <w:ind w:right="127" w:firstLine="604"/>
        <w:rPr>
          <w:b/>
          <w:sz w:val="24"/>
          <w:szCs w:val="24"/>
        </w:rPr>
      </w:pPr>
      <w:r w:rsidRPr="00D0590B">
        <w:rPr>
          <w:b/>
          <w:sz w:val="24"/>
          <w:szCs w:val="24"/>
        </w:rPr>
        <w:t>Раздел «Путешествие по городам и странам»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Темы: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>«Золотое кольцо России», Проект «Музей путешествий», «Разнообразие природы родного края»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b/>
          <w:sz w:val="24"/>
          <w:szCs w:val="24"/>
        </w:rPr>
        <w:t>4 класс</w:t>
      </w:r>
    </w:p>
    <w:p w:rsidR="00FC22FA" w:rsidRPr="00D0590B" w:rsidRDefault="00FC22FA" w:rsidP="00FC22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Раздел: </w:t>
      </w:r>
      <w:r w:rsidRPr="00D0590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Страницы всемирной истории </w:t>
      </w:r>
    </w:p>
    <w:p w:rsidR="00FC22FA" w:rsidRPr="00D0590B" w:rsidRDefault="00FC22FA" w:rsidP="00FC22FA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lastRenderedPageBreak/>
        <w:t>Начало истории человечества</w:t>
      </w:r>
    </w:p>
    <w:p w:rsidR="00FC22FA" w:rsidRPr="00D0590B" w:rsidRDefault="00FC22FA" w:rsidP="00FC22FA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Мир древности: далекий и близкий.</w:t>
      </w:r>
    </w:p>
    <w:p w:rsidR="00FC22FA" w:rsidRPr="00D0590B" w:rsidRDefault="00FC22FA" w:rsidP="00FC22FA">
      <w:pPr>
        <w:pStyle w:val="a7"/>
        <w:numPr>
          <w:ilvl w:val="0"/>
          <w:numId w:val="5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Средние века: время рыцарей и замков.</w:t>
      </w:r>
    </w:p>
    <w:p w:rsidR="00FC22FA" w:rsidRPr="00D0590B" w:rsidRDefault="00FC22FA" w:rsidP="00FC22FA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Новое время: встреча Европы и Америки</w:t>
      </w:r>
    </w:p>
    <w:p w:rsidR="00FC22FA" w:rsidRPr="00D0590B" w:rsidRDefault="00FC22FA" w:rsidP="00FC22FA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Новейшее время: история продолжается сегодня.</w:t>
      </w:r>
    </w:p>
    <w:p w:rsidR="00FC22FA" w:rsidRPr="00D0590B" w:rsidRDefault="00FC22FA" w:rsidP="00FC22FA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Раздел: </w:t>
      </w:r>
      <w:r w:rsidRPr="00D0590B">
        <w:rPr>
          <w:rFonts w:ascii="Times New Roman" w:hAnsi="Times New Roman" w:cs="Times New Roman"/>
          <w:b/>
          <w:sz w:val="24"/>
          <w:szCs w:val="24"/>
          <w:u w:val="single"/>
        </w:rPr>
        <w:t>Страницы истории Отечества</w:t>
      </w:r>
    </w:p>
    <w:p w:rsidR="00FC22FA" w:rsidRPr="00D0590B" w:rsidRDefault="00FC22FA" w:rsidP="00FC22FA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2FA" w:rsidRPr="00D0590B" w:rsidRDefault="00FC22FA" w:rsidP="00FC22FA">
      <w:pPr>
        <w:pStyle w:val="a7"/>
        <w:numPr>
          <w:ilvl w:val="0"/>
          <w:numId w:val="6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Жизнь древних славян</w:t>
      </w:r>
    </w:p>
    <w:p w:rsidR="00FC22FA" w:rsidRPr="00D0590B" w:rsidRDefault="00FC22FA" w:rsidP="00FC22FA">
      <w:pPr>
        <w:pStyle w:val="a7"/>
        <w:numPr>
          <w:ilvl w:val="0"/>
          <w:numId w:val="6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Трудные времена на Русской земле</w:t>
      </w:r>
    </w:p>
    <w:p w:rsidR="00FC22FA" w:rsidRPr="00D0590B" w:rsidRDefault="00FC22FA" w:rsidP="00FC22FA">
      <w:pPr>
        <w:pStyle w:val="a7"/>
        <w:numPr>
          <w:ilvl w:val="0"/>
          <w:numId w:val="6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Патриоты России</w:t>
      </w:r>
    </w:p>
    <w:p w:rsidR="00FC22FA" w:rsidRPr="00D0590B" w:rsidRDefault="00FC22FA" w:rsidP="00FC22FA">
      <w:pPr>
        <w:pStyle w:val="a7"/>
        <w:numPr>
          <w:ilvl w:val="0"/>
          <w:numId w:val="6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Петр Великий</w:t>
      </w:r>
    </w:p>
    <w:p w:rsidR="00FC22FA" w:rsidRPr="00D0590B" w:rsidRDefault="00FC22FA" w:rsidP="00FC22FA">
      <w:pPr>
        <w:pStyle w:val="a7"/>
        <w:numPr>
          <w:ilvl w:val="0"/>
          <w:numId w:val="6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Отечественная война 1812 года</w:t>
      </w:r>
    </w:p>
    <w:p w:rsidR="00FC22FA" w:rsidRPr="00D0590B" w:rsidRDefault="00FC22FA" w:rsidP="00FC22FA">
      <w:pPr>
        <w:pStyle w:val="a7"/>
        <w:numPr>
          <w:ilvl w:val="0"/>
          <w:numId w:val="6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Россия вступает в 20 век</w:t>
      </w:r>
    </w:p>
    <w:p w:rsidR="00FC22FA" w:rsidRPr="00D0590B" w:rsidRDefault="00FC22FA" w:rsidP="00FC22FA">
      <w:pPr>
        <w:pStyle w:val="a7"/>
        <w:numPr>
          <w:ilvl w:val="0"/>
          <w:numId w:val="6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Страницы истории 20-30 годов</w:t>
      </w:r>
    </w:p>
    <w:p w:rsidR="00FC22FA" w:rsidRPr="00D0590B" w:rsidRDefault="00FC22FA" w:rsidP="00FC22FA">
      <w:pPr>
        <w:pStyle w:val="a7"/>
        <w:numPr>
          <w:ilvl w:val="0"/>
          <w:numId w:val="6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Великая война и великая победа</w:t>
      </w:r>
    </w:p>
    <w:p w:rsidR="00FC22FA" w:rsidRPr="00D0590B" w:rsidRDefault="00FC22FA" w:rsidP="00FC22FA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2FA" w:rsidRPr="00D0590B" w:rsidRDefault="00FC22FA" w:rsidP="00FC22FA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Раздел: </w:t>
      </w:r>
      <w:r w:rsidRPr="00D0590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Современная Россия </w:t>
      </w:r>
    </w:p>
    <w:p w:rsidR="00FC22FA" w:rsidRPr="00D0590B" w:rsidRDefault="00FC22FA" w:rsidP="00FC22FA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2FA" w:rsidRPr="00D0590B" w:rsidRDefault="00FC22FA" w:rsidP="00FC22FA">
      <w:pPr>
        <w:pStyle w:val="a7"/>
        <w:numPr>
          <w:ilvl w:val="0"/>
          <w:numId w:val="7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Основной закон России и права человека</w:t>
      </w:r>
    </w:p>
    <w:p w:rsidR="00FC22FA" w:rsidRPr="00D0590B" w:rsidRDefault="00FC22FA" w:rsidP="00FC22FA">
      <w:pPr>
        <w:pStyle w:val="a7"/>
        <w:numPr>
          <w:ilvl w:val="0"/>
          <w:numId w:val="7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Мы – граждане России</w:t>
      </w:r>
    </w:p>
    <w:p w:rsidR="00FC22FA" w:rsidRPr="00D0590B" w:rsidRDefault="00FC22FA" w:rsidP="00FC22FA">
      <w:pPr>
        <w:pStyle w:val="a7"/>
        <w:numPr>
          <w:ilvl w:val="0"/>
          <w:numId w:val="7"/>
        </w:numPr>
        <w:tabs>
          <w:tab w:val="left" w:pos="2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Славные символы России</w:t>
      </w:r>
    </w:p>
    <w:p w:rsidR="00FC22FA" w:rsidRPr="00D0590B" w:rsidRDefault="00FC22FA" w:rsidP="00FC22FA">
      <w:pPr>
        <w:spacing w:line="322" w:lineRule="exact"/>
        <w:ind w:left="882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D0590B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D0590B">
        <w:rPr>
          <w:rFonts w:ascii="Times New Roman" w:hAnsi="Times New Roman" w:cs="Times New Roman"/>
          <w:sz w:val="24"/>
          <w:szCs w:val="24"/>
        </w:rPr>
        <w:t>: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322" w:lineRule="exact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технология.</w:t>
      </w:r>
    </w:p>
    <w:p w:rsidR="00FC22FA" w:rsidRPr="00D0590B" w:rsidRDefault="00FC22FA" w:rsidP="00FC22FA">
      <w:pPr>
        <w:pStyle w:val="a9"/>
        <w:ind w:right="128" w:firstLine="720"/>
        <w:rPr>
          <w:sz w:val="24"/>
          <w:szCs w:val="24"/>
        </w:rPr>
      </w:pPr>
      <w:r w:rsidRPr="00D0590B">
        <w:rPr>
          <w:sz w:val="24"/>
          <w:szCs w:val="24"/>
        </w:rPr>
        <w:t>Учебный предмет «Технология»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FC22FA" w:rsidRPr="00D0590B" w:rsidRDefault="00FC22FA" w:rsidP="00FC22FA">
      <w:pPr>
        <w:spacing w:line="322" w:lineRule="exact"/>
        <w:ind w:left="6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D0590B">
        <w:rPr>
          <w:rFonts w:ascii="Times New Roman" w:hAnsi="Times New Roman" w:cs="Times New Roman"/>
          <w:b/>
          <w:sz w:val="24"/>
          <w:szCs w:val="24"/>
        </w:rPr>
        <w:t>«Искусство»: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322" w:lineRule="exact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изобразительное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>искусство;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322" w:lineRule="exact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музыка.</w:t>
      </w:r>
    </w:p>
    <w:p w:rsidR="00FC22FA" w:rsidRPr="00D0590B" w:rsidRDefault="00FC22FA" w:rsidP="00FC22FA">
      <w:pPr>
        <w:pStyle w:val="a9"/>
        <w:ind w:right="125" w:firstLine="705"/>
        <w:rPr>
          <w:sz w:val="24"/>
          <w:szCs w:val="24"/>
        </w:rPr>
      </w:pPr>
      <w:r w:rsidRPr="00D0590B">
        <w:rPr>
          <w:sz w:val="24"/>
          <w:szCs w:val="24"/>
        </w:rPr>
        <w:t>Изучение предметов эстетического цикла (изобразительное искусство и музыка)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C22FA" w:rsidRPr="00D0590B" w:rsidRDefault="00FC22FA" w:rsidP="00FC22FA">
      <w:pPr>
        <w:spacing w:line="322" w:lineRule="exact"/>
        <w:ind w:left="604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D0590B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D0590B">
        <w:rPr>
          <w:rFonts w:ascii="Times New Roman" w:hAnsi="Times New Roman" w:cs="Times New Roman"/>
          <w:sz w:val="24"/>
          <w:szCs w:val="24"/>
        </w:rPr>
        <w:t>: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физическая культура.</w:t>
      </w:r>
    </w:p>
    <w:p w:rsidR="00FC22FA" w:rsidRPr="00D0590B" w:rsidRDefault="00FC22FA" w:rsidP="00FC22FA">
      <w:pPr>
        <w:pStyle w:val="a9"/>
        <w:spacing w:line="242" w:lineRule="auto"/>
        <w:ind w:right="141" w:firstLine="705"/>
        <w:rPr>
          <w:sz w:val="24"/>
          <w:szCs w:val="24"/>
        </w:rPr>
      </w:pPr>
      <w:r w:rsidRPr="00D0590B">
        <w:rPr>
          <w:sz w:val="24"/>
          <w:szCs w:val="24"/>
        </w:rPr>
        <w:t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FC22FA" w:rsidRPr="00D0590B" w:rsidRDefault="00FC22FA" w:rsidP="00FC22FA">
      <w:pPr>
        <w:pStyle w:val="a9"/>
        <w:spacing w:before="5"/>
        <w:ind w:left="0"/>
        <w:jc w:val="left"/>
        <w:rPr>
          <w:sz w:val="24"/>
          <w:szCs w:val="24"/>
        </w:rPr>
      </w:pPr>
    </w:p>
    <w:p w:rsidR="00FC22FA" w:rsidRPr="00D0590B" w:rsidRDefault="00FC22FA" w:rsidP="00FC22FA">
      <w:pPr>
        <w:ind w:left="604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D0590B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Pr="00D0590B">
        <w:rPr>
          <w:rFonts w:ascii="Times New Roman" w:hAnsi="Times New Roman" w:cs="Times New Roman"/>
          <w:sz w:val="24"/>
          <w:szCs w:val="24"/>
        </w:rPr>
        <w:t>: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1"/>
        </w:numPr>
        <w:tabs>
          <w:tab w:val="left" w:pos="696"/>
        </w:tabs>
        <w:autoSpaceDE w:val="0"/>
        <w:autoSpaceDN w:val="0"/>
        <w:spacing w:before="1" w:after="0" w:line="322" w:lineRule="exact"/>
        <w:ind w:left="695" w:hanging="1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>основы религиозных культур и светской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90B">
        <w:rPr>
          <w:rFonts w:ascii="Times New Roman" w:hAnsi="Times New Roman"/>
          <w:sz w:val="24"/>
          <w:szCs w:val="24"/>
        </w:rPr>
        <w:t>этики.</w:t>
      </w:r>
    </w:p>
    <w:p w:rsidR="00FC22FA" w:rsidRPr="00D0590B" w:rsidRDefault="00FC22FA" w:rsidP="00FC22FA">
      <w:pPr>
        <w:pStyle w:val="a9"/>
        <w:ind w:right="127" w:firstLine="604"/>
        <w:rPr>
          <w:sz w:val="24"/>
          <w:szCs w:val="24"/>
        </w:rPr>
      </w:pPr>
      <w:r w:rsidRPr="00D0590B">
        <w:rPr>
          <w:sz w:val="24"/>
          <w:szCs w:val="24"/>
        </w:rPr>
        <w:t xml:space="preserve">Изучение данной образовательной области способствует развитию у учащихся толерантности, уважения к мировым религиям и религиозным взглядам, традициям, обычаям </w:t>
      </w:r>
      <w:r w:rsidRPr="00D0590B">
        <w:rPr>
          <w:sz w:val="24"/>
          <w:szCs w:val="24"/>
        </w:rPr>
        <w:lastRenderedPageBreak/>
        <w:t>верующих людей.</w:t>
      </w:r>
    </w:p>
    <w:p w:rsidR="00FC22FA" w:rsidRPr="00D0590B" w:rsidRDefault="00FC22FA" w:rsidP="00FC22FA">
      <w:pPr>
        <w:pStyle w:val="Heading11"/>
        <w:spacing w:before="71" w:line="322" w:lineRule="exact"/>
        <w:ind w:left="1561" w:right="1584"/>
        <w:rPr>
          <w:sz w:val="24"/>
          <w:szCs w:val="24"/>
        </w:rPr>
      </w:pPr>
      <w:r w:rsidRPr="00D0590B">
        <w:rPr>
          <w:sz w:val="24"/>
          <w:szCs w:val="24"/>
        </w:rPr>
        <w:t>Часть учебного плана,</w:t>
      </w:r>
    </w:p>
    <w:p w:rsidR="00FC22FA" w:rsidRPr="00D0590B" w:rsidRDefault="00FC22FA" w:rsidP="00FC22FA">
      <w:pPr>
        <w:spacing w:line="319" w:lineRule="exact"/>
        <w:ind w:left="1565" w:right="15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90B">
        <w:rPr>
          <w:rFonts w:ascii="Times New Roman" w:hAnsi="Times New Roman" w:cs="Times New Roman"/>
          <w:b/>
          <w:sz w:val="24"/>
          <w:szCs w:val="24"/>
        </w:rPr>
        <w:t>формируемая</w:t>
      </w:r>
      <w:proofErr w:type="gramEnd"/>
      <w:r w:rsidRPr="00D0590B">
        <w:rPr>
          <w:rFonts w:ascii="Times New Roman" w:hAnsi="Times New Roman" w:cs="Times New Roman"/>
          <w:b/>
          <w:sz w:val="24"/>
          <w:szCs w:val="24"/>
        </w:rPr>
        <w:t xml:space="preserve"> участниками образовательных отношений</w:t>
      </w:r>
    </w:p>
    <w:p w:rsidR="00FC22FA" w:rsidRPr="00D0590B" w:rsidRDefault="00FC22FA" w:rsidP="00FC22FA">
      <w:pPr>
        <w:pStyle w:val="a9"/>
        <w:ind w:right="120" w:firstLine="1094"/>
        <w:rPr>
          <w:sz w:val="24"/>
          <w:szCs w:val="24"/>
        </w:rPr>
      </w:pPr>
      <w:r w:rsidRPr="00D0590B">
        <w:rPr>
          <w:sz w:val="24"/>
          <w:szCs w:val="24"/>
        </w:rPr>
        <w:t>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 на изучение учебного предмета обязательной предметной области «Физическая культура» в 1-3 классах: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341" w:lineRule="exact"/>
        <w:ind w:left="820" w:hanging="3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z w:val="24"/>
          <w:szCs w:val="24"/>
        </w:rPr>
        <w:t xml:space="preserve">«Физическая культура» – 1 </w:t>
      </w:r>
      <w:r w:rsidRPr="00D0590B">
        <w:rPr>
          <w:rFonts w:ascii="Times New Roman" w:hAnsi="Times New Roman"/>
          <w:spacing w:val="-3"/>
          <w:sz w:val="24"/>
          <w:szCs w:val="24"/>
        </w:rPr>
        <w:t xml:space="preserve">час </w:t>
      </w:r>
      <w:r w:rsidRPr="00D0590B">
        <w:rPr>
          <w:rFonts w:ascii="Times New Roman" w:hAnsi="Times New Roman"/>
          <w:sz w:val="24"/>
          <w:szCs w:val="24"/>
        </w:rPr>
        <w:t xml:space="preserve">в </w:t>
      </w:r>
      <w:r w:rsidRPr="00D0590B">
        <w:rPr>
          <w:rFonts w:ascii="Times New Roman" w:hAnsi="Times New Roman"/>
          <w:spacing w:val="-3"/>
          <w:sz w:val="24"/>
          <w:szCs w:val="24"/>
        </w:rPr>
        <w:t>неделю.</w:t>
      </w:r>
    </w:p>
    <w:p w:rsidR="00FC22FA" w:rsidRPr="00D0590B" w:rsidRDefault="00FC22FA" w:rsidP="00FC22FA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341" w:lineRule="exact"/>
        <w:ind w:left="820" w:hanging="3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90B">
        <w:rPr>
          <w:rFonts w:ascii="Times New Roman" w:hAnsi="Times New Roman"/>
          <w:spacing w:val="-3"/>
          <w:sz w:val="24"/>
          <w:szCs w:val="24"/>
        </w:rPr>
        <w:t>«Физическая  культура</w:t>
      </w:r>
      <w:proofErr w:type="gramStart"/>
      <w:r w:rsidRPr="00D0590B">
        <w:rPr>
          <w:rFonts w:ascii="Times New Roman" w:hAnsi="Times New Roman"/>
          <w:spacing w:val="-3"/>
          <w:sz w:val="24"/>
          <w:szCs w:val="24"/>
        </w:rPr>
        <w:t>»-</w:t>
      </w:r>
      <w:proofErr w:type="gramEnd"/>
      <w:r w:rsidRPr="00D0590B">
        <w:rPr>
          <w:rFonts w:ascii="Times New Roman" w:hAnsi="Times New Roman"/>
          <w:spacing w:val="-3"/>
          <w:sz w:val="24"/>
          <w:szCs w:val="24"/>
        </w:rPr>
        <w:t>в 4 классе 1 час  реализуется за счет внеурочной деятельности.</w:t>
      </w:r>
    </w:p>
    <w:p w:rsidR="00FC22FA" w:rsidRPr="00D0590B" w:rsidRDefault="00FC22FA" w:rsidP="00FC22FA">
      <w:pPr>
        <w:pStyle w:val="Heading11"/>
        <w:spacing w:before="1"/>
        <w:ind w:left="1562" w:right="1584"/>
        <w:rPr>
          <w:spacing w:val="-3"/>
          <w:sz w:val="24"/>
          <w:szCs w:val="24"/>
        </w:rPr>
      </w:pPr>
    </w:p>
    <w:p w:rsidR="00FC22FA" w:rsidRPr="00D0590B" w:rsidRDefault="00FC22FA" w:rsidP="00FC22FA">
      <w:pPr>
        <w:pStyle w:val="Heading11"/>
        <w:spacing w:before="1"/>
        <w:ind w:left="1562" w:right="1584"/>
        <w:rPr>
          <w:sz w:val="24"/>
          <w:szCs w:val="24"/>
        </w:rPr>
      </w:pPr>
      <w:r w:rsidRPr="00D0590B">
        <w:rPr>
          <w:sz w:val="24"/>
          <w:szCs w:val="24"/>
        </w:rPr>
        <w:t>Текущий контроль успеваемости</w:t>
      </w:r>
    </w:p>
    <w:p w:rsidR="00FC22FA" w:rsidRPr="00D0590B" w:rsidRDefault="00FC22FA" w:rsidP="00FC22FA">
      <w:pPr>
        <w:spacing w:line="319" w:lineRule="exact"/>
        <w:ind w:left="1561" w:right="15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0B">
        <w:rPr>
          <w:rFonts w:ascii="Times New Roman" w:hAnsi="Times New Roman" w:cs="Times New Roman"/>
          <w:b/>
          <w:sz w:val="24"/>
          <w:szCs w:val="24"/>
        </w:rPr>
        <w:t>и промежуточная аттестация учащихся</w:t>
      </w:r>
    </w:p>
    <w:p w:rsidR="00FC22FA" w:rsidRPr="00D0590B" w:rsidRDefault="00FC22FA" w:rsidP="00FC22FA">
      <w:pPr>
        <w:ind w:left="114" w:right="128" w:firstLine="1018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1-4 классов осуществляется по оценочной системе с технологией выделения уровня достижения (низкий, средний, высокий) по всем предметам учебного плана, а также по </w:t>
      </w:r>
      <w:proofErr w:type="spellStart"/>
      <w:r w:rsidRPr="00D0590B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D0590B">
        <w:rPr>
          <w:rFonts w:ascii="Times New Roman" w:hAnsi="Times New Roman" w:cs="Times New Roman"/>
          <w:sz w:val="24"/>
          <w:szCs w:val="24"/>
        </w:rPr>
        <w:t xml:space="preserve"> шкале с внесением отметок в классный журнал. </w:t>
      </w:r>
    </w:p>
    <w:p w:rsidR="00FC22FA" w:rsidRPr="00D0590B" w:rsidRDefault="00FC22FA" w:rsidP="00FC22FA">
      <w:pPr>
        <w:ind w:left="114" w:right="136" w:firstLine="1075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Оценка результатов образования (предметных, </w:t>
      </w:r>
      <w:proofErr w:type="spellStart"/>
      <w:r w:rsidRPr="00D059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0590B">
        <w:rPr>
          <w:rFonts w:ascii="Times New Roman" w:hAnsi="Times New Roman" w:cs="Times New Roman"/>
          <w:sz w:val="24"/>
          <w:szCs w:val="24"/>
        </w:rPr>
        <w:t>) в ходе текущего контроля успеваемости учащихся предполагает использование инструментария, применяемого педагогом в образовательном процессе, а также инструментария серии «Стандарты второго поколения».</w:t>
      </w:r>
    </w:p>
    <w:p w:rsidR="00FC22FA" w:rsidRPr="00D0590B" w:rsidRDefault="00FC22FA" w:rsidP="00FC22FA">
      <w:pPr>
        <w:ind w:left="114" w:right="123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Личностные результаты выпускников на уровне НОО не подлежат балльной оценке. Достижение личностных результатов обеспечивается в ходе  реализации всех компонентов образовательного процесса, включая внеурочные занятия, реализуемые школой. В ходе текущего контроля возможна оценка </w:t>
      </w:r>
      <w:proofErr w:type="spellStart"/>
      <w:r w:rsidRPr="00D059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0590B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 только в ходе </w:t>
      </w:r>
      <w:r w:rsidRPr="00D0590B">
        <w:rPr>
          <w:rFonts w:ascii="Times New Roman" w:hAnsi="Times New Roman" w:cs="Times New Roman"/>
          <w:spacing w:val="2"/>
          <w:sz w:val="24"/>
          <w:szCs w:val="24"/>
        </w:rPr>
        <w:t xml:space="preserve">внешних </w:t>
      </w:r>
      <w:proofErr w:type="spellStart"/>
      <w:r w:rsidRPr="00D0590B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D0590B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 и диагностик при условии охраны и защиты интересов ребёнка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0B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FC22FA" w:rsidRPr="00D0590B" w:rsidRDefault="00FC22FA" w:rsidP="00FC22FA">
      <w:pPr>
        <w:ind w:left="114" w:right="130" w:firstLine="936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 локальным актом «Положение о формах, периодичности и порядке текущего контроля успеваемости и промежуточной аттестации» промежуточная аттестация обучающихся начальных классов проводится по всем предметам учебного плана в формах, определяемых образовательным учреждением самостоятельно. </w:t>
      </w:r>
    </w:p>
    <w:p w:rsidR="00FC22FA" w:rsidRPr="00F53925" w:rsidRDefault="00FC22FA" w:rsidP="00FC22FA">
      <w:pPr>
        <w:ind w:left="114" w:right="152" w:firstLine="1166"/>
        <w:jc w:val="both"/>
        <w:rPr>
          <w:rFonts w:ascii="Times New Roman" w:hAnsi="Times New Roman" w:cs="Times New Roman"/>
          <w:sz w:val="24"/>
          <w:szCs w:val="24"/>
        </w:rPr>
      </w:pPr>
      <w:r w:rsidRPr="00D0590B">
        <w:rPr>
          <w:rFonts w:ascii="Times New Roman" w:hAnsi="Times New Roman" w:cs="Times New Roman"/>
          <w:sz w:val="24"/>
          <w:szCs w:val="24"/>
        </w:rPr>
        <w:t>Промежуточная аттестация на уровне начального общего образования проводится по окончании у</w:t>
      </w:r>
      <w:r>
        <w:rPr>
          <w:rFonts w:ascii="Times New Roman" w:hAnsi="Times New Roman" w:cs="Times New Roman"/>
          <w:sz w:val="24"/>
          <w:szCs w:val="24"/>
        </w:rPr>
        <w:t>чебного года в следующих формах</w:t>
      </w:r>
    </w:p>
    <w:p w:rsidR="00FC22FA" w:rsidRPr="00D0590B" w:rsidRDefault="00FC22FA" w:rsidP="00FC22FA">
      <w:pPr>
        <w:tabs>
          <w:tab w:val="left" w:pos="4970"/>
        </w:tabs>
        <w:spacing w:before="86" w:after="7"/>
        <w:ind w:left="4969" w:right="15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590B">
        <w:rPr>
          <w:rFonts w:ascii="Times New Roman" w:hAnsi="Times New Roman" w:cs="Times New Roman"/>
          <w:b/>
          <w:bCs/>
          <w:sz w:val="24"/>
          <w:szCs w:val="24"/>
        </w:rPr>
        <w:t>2класс</w:t>
      </w:r>
    </w:p>
    <w:tbl>
      <w:tblPr>
        <w:tblW w:w="8794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4"/>
        <w:gridCol w:w="4510"/>
      </w:tblGrid>
      <w:tr w:rsidR="00FC22FA" w:rsidRPr="00D0590B" w:rsidTr="006E000E">
        <w:trPr>
          <w:trHeight w:val="643"/>
        </w:trPr>
        <w:tc>
          <w:tcPr>
            <w:tcW w:w="4284" w:type="dxa"/>
          </w:tcPr>
          <w:p w:rsidR="00FC22FA" w:rsidRPr="00D0590B" w:rsidRDefault="00FC22FA" w:rsidP="006E000E">
            <w:pPr>
              <w:spacing w:line="320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20" w:lineRule="exact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FC22FA" w:rsidRPr="00D0590B" w:rsidTr="006E000E">
        <w:trPr>
          <w:trHeight w:val="647"/>
        </w:trPr>
        <w:tc>
          <w:tcPr>
            <w:tcW w:w="4284" w:type="dxa"/>
          </w:tcPr>
          <w:p w:rsidR="00FC22FA" w:rsidRPr="00D0590B" w:rsidRDefault="00FC22FA" w:rsidP="006E000E">
            <w:pPr>
              <w:spacing w:line="32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before="1" w:line="322" w:lineRule="exact"/>
              <w:ind w:left="119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Проверка навыков работы с текстом</w:t>
            </w:r>
          </w:p>
        </w:tc>
      </w:tr>
      <w:tr w:rsidR="00FC22FA" w:rsidRPr="00D0590B" w:rsidTr="006E000E">
        <w:trPr>
          <w:trHeight w:val="643"/>
        </w:trPr>
        <w:tc>
          <w:tcPr>
            <w:tcW w:w="4284" w:type="dxa"/>
          </w:tcPr>
          <w:p w:rsidR="00FC22FA" w:rsidRPr="00D0590B" w:rsidRDefault="00FC22FA" w:rsidP="006E000E">
            <w:pPr>
              <w:spacing w:line="31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5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2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C22FA" w:rsidRPr="00D0590B" w:rsidTr="006E000E">
        <w:trPr>
          <w:trHeight w:val="326"/>
        </w:trPr>
        <w:tc>
          <w:tcPr>
            <w:tcW w:w="4284" w:type="dxa"/>
          </w:tcPr>
          <w:p w:rsidR="00FC22FA" w:rsidRPr="00D0590B" w:rsidRDefault="00FC22FA" w:rsidP="006E000E">
            <w:pPr>
              <w:spacing w:line="30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5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FC22FA" w:rsidRPr="00D0590B" w:rsidRDefault="00FC22FA" w:rsidP="00FC22FA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tabs>
          <w:tab w:val="left" w:pos="4970"/>
        </w:tabs>
        <w:spacing w:after="7"/>
        <w:ind w:left="4969" w:right="15"/>
        <w:rPr>
          <w:rFonts w:ascii="Times New Roman" w:hAnsi="Times New Roman" w:cs="Times New Roman"/>
          <w:b/>
          <w:sz w:val="24"/>
          <w:szCs w:val="24"/>
        </w:rPr>
      </w:pPr>
      <w:r w:rsidRPr="00D0590B">
        <w:rPr>
          <w:rFonts w:ascii="Times New Roman" w:hAnsi="Times New Roman" w:cs="Times New Roman"/>
          <w:b/>
          <w:sz w:val="24"/>
          <w:szCs w:val="24"/>
        </w:rPr>
        <w:t>3класс</w:t>
      </w:r>
    </w:p>
    <w:tbl>
      <w:tblPr>
        <w:tblW w:w="8794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4"/>
        <w:gridCol w:w="4510"/>
      </w:tblGrid>
      <w:tr w:rsidR="00FC22FA" w:rsidRPr="00D0590B" w:rsidTr="006E000E">
        <w:trPr>
          <w:trHeight w:val="643"/>
        </w:trPr>
        <w:tc>
          <w:tcPr>
            <w:tcW w:w="4284" w:type="dxa"/>
          </w:tcPr>
          <w:p w:rsidR="00FC22FA" w:rsidRPr="00D0590B" w:rsidRDefault="00FC22FA" w:rsidP="006E000E">
            <w:pPr>
              <w:spacing w:line="320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20" w:lineRule="exact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FC22FA" w:rsidRPr="00D0590B" w:rsidTr="006E000E">
        <w:trPr>
          <w:trHeight w:val="647"/>
        </w:trPr>
        <w:tc>
          <w:tcPr>
            <w:tcW w:w="4284" w:type="dxa"/>
          </w:tcPr>
          <w:p w:rsidR="00FC22FA" w:rsidRPr="00D0590B" w:rsidRDefault="00FC22FA" w:rsidP="006E000E">
            <w:pPr>
              <w:spacing w:line="32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before="1" w:line="322" w:lineRule="exact"/>
              <w:ind w:left="119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Проверка навыков работы с текстом</w:t>
            </w:r>
          </w:p>
        </w:tc>
      </w:tr>
      <w:tr w:rsidR="00FC22FA" w:rsidRPr="00D0590B" w:rsidTr="006E000E">
        <w:trPr>
          <w:trHeight w:val="643"/>
        </w:trPr>
        <w:tc>
          <w:tcPr>
            <w:tcW w:w="4284" w:type="dxa"/>
          </w:tcPr>
          <w:p w:rsidR="00FC22FA" w:rsidRPr="00D0590B" w:rsidRDefault="00FC22FA" w:rsidP="006E000E">
            <w:pPr>
              <w:spacing w:line="31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15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навыков работы </w:t>
            </w:r>
            <w:proofErr w:type="gramStart"/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C22FA" w:rsidRPr="00D0590B" w:rsidRDefault="00FC22FA" w:rsidP="006E000E">
            <w:pPr>
              <w:spacing w:line="30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2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C22FA" w:rsidRPr="00D0590B" w:rsidTr="006E000E">
        <w:trPr>
          <w:trHeight w:val="325"/>
        </w:trPr>
        <w:tc>
          <w:tcPr>
            <w:tcW w:w="4284" w:type="dxa"/>
          </w:tcPr>
          <w:p w:rsidR="00FC22FA" w:rsidRPr="00D0590B" w:rsidRDefault="00FC22FA" w:rsidP="006E000E">
            <w:pPr>
              <w:spacing w:line="30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5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FC22FA" w:rsidRPr="00D0590B" w:rsidRDefault="00FC22FA" w:rsidP="00FC22FA">
      <w:pPr>
        <w:tabs>
          <w:tab w:val="left" w:pos="4970"/>
        </w:tabs>
        <w:spacing w:after="7"/>
        <w:ind w:left="4969" w:right="15"/>
        <w:rPr>
          <w:rFonts w:ascii="Times New Roman" w:hAnsi="Times New Roman" w:cs="Times New Roman"/>
          <w:b/>
          <w:sz w:val="24"/>
          <w:szCs w:val="24"/>
        </w:rPr>
      </w:pPr>
      <w:r w:rsidRPr="00D0590B">
        <w:rPr>
          <w:rFonts w:ascii="Times New Roman" w:hAnsi="Times New Roman" w:cs="Times New Roman"/>
          <w:b/>
          <w:sz w:val="24"/>
          <w:szCs w:val="24"/>
        </w:rPr>
        <w:t>4класс</w:t>
      </w:r>
    </w:p>
    <w:tbl>
      <w:tblPr>
        <w:tblW w:w="8794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4"/>
        <w:gridCol w:w="4510"/>
      </w:tblGrid>
      <w:tr w:rsidR="00FC22FA" w:rsidRPr="00D0590B" w:rsidTr="006E000E">
        <w:trPr>
          <w:trHeight w:val="643"/>
        </w:trPr>
        <w:tc>
          <w:tcPr>
            <w:tcW w:w="4284" w:type="dxa"/>
          </w:tcPr>
          <w:p w:rsidR="00FC22FA" w:rsidRPr="00D0590B" w:rsidRDefault="00FC22FA" w:rsidP="006E000E">
            <w:pPr>
              <w:spacing w:line="320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20" w:lineRule="exact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FC22FA" w:rsidRPr="00D0590B" w:rsidTr="006E000E">
        <w:trPr>
          <w:trHeight w:val="647"/>
        </w:trPr>
        <w:tc>
          <w:tcPr>
            <w:tcW w:w="4284" w:type="dxa"/>
          </w:tcPr>
          <w:p w:rsidR="00FC22FA" w:rsidRPr="00D0590B" w:rsidRDefault="00FC22FA" w:rsidP="006E000E">
            <w:pPr>
              <w:spacing w:line="32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before="1" w:line="322" w:lineRule="exact"/>
              <w:ind w:left="119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Проверка навыков работы с текстом</w:t>
            </w:r>
          </w:p>
        </w:tc>
      </w:tr>
      <w:tr w:rsidR="00FC22FA" w:rsidRPr="00D0590B" w:rsidTr="006E000E">
        <w:trPr>
          <w:trHeight w:val="643"/>
        </w:trPr>
        <w:tc>
          <w:tcPr>
            <w:tcW w:w="4284" w:type="dxa"/>
          </w:tcPr>
          <w:p w:rsidR="00FC22FA" w:rsidRPr="00D0590B" w:rsidRDefault="00FC22FA" w:rsidP="006E000E">
            <w:pPr>
              <w:spacing w:line="31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15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навыков работы </w:t>
            </w:r>
            <w:proofErr w:type="gramStart"/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C22FA" w:rsidRPr="00D0590B" w:rsidRDefault="00FC22FA" w:rsidP="006E000E">
            <w:pPr>
              <w:spacing w:line="30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2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C22FA" w:rsidRPr="00D0590B" w:rsidTr="006E000E">
        <w:trPr>
          <w:trHeight w:val="325"/>
        </w:trPr>
        <w:tc>
          <w:tcPr>
            <w:tcW w:w="4284" w:type="dxa"/>
          </w:tcPr>
          <w:p w:rsidR="00FC22FA" w:rsidRPr="00D0590B" w:rsidRDefault="00FC22FA" w:rsidP="006E000E">
            <w:pPr>
              <w:spacing w:line="30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5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C22FA" w:rsidRPr="00D0590B" w:rsidTr="006E000E">
        <w:trPr>
          <w:trHeight w:val="321"/>
        </w:trPr>
        <w:tc>
          <w:tcPr>
            <w:tcW w:w="4284" w:type="dxa"/>
          </w:tcPr>
          <w:p w:rsidR="00FC22FA" w:rsidRPr="00D0590B" w:rsidRDefault="00FC22FA" w:rsidP="006E000E">
            <w:pPr>
              <w:spacing w:line="300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10" w:type="dxa"/>
          </w:tcPr>
          <w:p w:rsidR="00FC22FA" w:rsidRPr="00D0590B" w:rsidRDefault="00FC22FA" w:rsidP="006E000E">
            <w:pPr>
              <w:spacing w:line="30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0590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241451"/>
            <wp:effectExtent l="19050" t="0" r="3175" b="0"/>
            <wp:docPr id="2" name="Рисунок 2" descr="C:\Users\учительская\Desktop\2 уч.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2 уч. 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8"/>
        <w:gridCol w:w="3913"/>
        <w:gridCol w:w="390"/>
        <w:gridCol w:w="390"/>
        <w:gridCol w:w="390"/>
        <w:gridCol w:w="390"/>
        <w:gridCol w:w="390"/>
        <w:gridCol w:w="510"/>
      </w:tblGrid>
      <w:tr w:rsidR="00FC22FA" w:rsidRPr="00735A58" w:rsidTr="006E0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104215"/>
            <w:bookmarkEnd w:id="0"/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1" w:name="104216"/>
            <w:bookmarkEnd w:id="1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2" w:name="104217"/>
            <w:bookmarkEnd w:id="2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3" w:name="104218"/>
            <w:bookmarkEnd w:id="3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4" w:name="104219"/>
            <w:bookmarkEnd w:id="4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5" w:name="104220"/>
            <w:bookmarkEnd w:id="5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6" w:name="104221"/>
            <w:bookmarkEnd w:id="6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</w:tr>
      <w:tr w:rsidR="00FC22FA" w:rsidRPr="00735A58" w:rsidTr="006E0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7" w:name="104222"/>
            <w:bookmarkEnd w:id="7"/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основы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8" w:name="104223"/>
            <w:bookmarkEnd w:id="8"/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9" w:name="104224"/>
            <w:bookmarkEnd w:id="9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10" w:name="104225"/>
            <w:bookmarkEnd w:id="10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11" w:name="104226"/>
            <w:bookmarkEnd w:id="11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12" w:name="104227"/>
            <w:bookmarkEnd w:id="12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13" w:name="104228"/>
            <w:bookmarkEnd w:id="13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14" w:name="104229"/>
            <w:bookmarkEnd w:id="14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FC22FA" w:rsidRPr="00735A58" w:rsidTr="006E0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5" w:name="104230"/>
            <w:bookmarkEnd w:id="15"/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16" w:name="104231"/>
            <w:bookmarkEnd w:id="16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17" w:name="104232"/>
            <w:bookmarkEnd w:id="17"/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18" w:name="104233"/>
            <w:bookmarkEnd w:id="18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FC22FA" w:rsidRPr="00735A58" w:rsidTr="006E00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9" w:name="104234"/>
            <w:bookmarkEnd w:id="19"/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20" w:name="104235"/>
            <w:bookmarkEnd w:id="20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21" w:name="104236"/>
            <w:bookmarkEnd w:id="21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22" w:name="104237"/>
            <w:bookmarkEnd w:id="22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23" w:name="104238"/>
            <w:bookmarkEnd w:id="23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24" w:name="104239"/>
            <w:bookmarkEnd w:id="24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25" w:name="104240"/>
            <w:bookmarkEnd w:id="25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149</w:t>
            </w:r>
          </w:p>
        </w:tc>
      </w:tr>
      <w:tr w:rsidR="00FC22FA" w:rsidRPr="00735A58" w:rsidTr="006E00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6" w:name="104241"/>
            <w:bookmarkEnd w:id="26"/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27" w:name="104242"/>
            <w:bookmarkEnd w:id="27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28" w:name="104243"/>
            <w:bookmarkEnd w:id="28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29" w:name="104244"/>
            <w:bookmarkEnd w:id="29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30" w:name="104245"/>
            <w:bookmarkEnd w:id="30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31" w:name="104246"/>
            <w:bookmarkEnd w:id="31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32" w:name="104247"/>
            <w:bookmarkEnd w:id="32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</w:tr>
      <w:tr w:rsidR="00FC22FA" w:rsidRPr="00735A58" w:rsidTr="006E0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основы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FC22FA" w:rsidRPr="00735A58" w:rsidTr="006E0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 (углубленное изучение)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FC22FA" w:rsidRPr="00735A58" w:rsidTr="006E0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Алгебра (углубленное изучение)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5F7C1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C22FA" w:rsidRPr="00735A58" w:rsidTr="006E0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C22FA" w:rsidRPr="00735A58" w:rsidTr="006E0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Краеведение (географическое)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Pr="005F7C1C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2FA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C22FA" w:rsidRPr="00735A58" w:rsidTr="006E00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3" w:name="104248"/>
            <w:bookmarkEnd w:id="33"/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34" w:name="104249"/>
            <w:bookmarkEnd w:id="34"/>
            <w:r w:rsidRPr="00735A5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35" w:name="104250"/>
            <w:bookmarkEnd w:id="35"/>
            <w:r w:rsidRPr="00735A5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36" w:name="104251"/>
            <w:bookmarkEnd w:id="36"/>
            <w:r w:rsidRPr="00735A5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37" w:name="104252"/>
            <w:bookmarkEnd w:id="37"/>
            <w:r w:rsidRPr="00735A5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38" w:name="104253"/>
            <w:bookmarkEnd w:id="38"/>
            <w:r w:rsidRPr="00735A5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39" w:name="104254"/>
            <w:bookmarkEnd w:id="39"/>
            <w:r w:rsidRPr="00735A5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34</w:t>
            </w:r>
          </w:p>
        </w:tc>
      </w:tr>
      <w:tr w:rsidR="00FC22FA" w:rsidRPr="00735A58" w:rsidTr="006E00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40" w:name="104255"/>
            <w:bookmarkStart w:id="41" w:name="104262"/>
            <w:bookmarkEnd w:id="40"/>
            <w:bookmarkEnd w:id="41"/>
            <w:r w:rsidRPr="0073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42" w:name="104263"/>
            <w:bookmarkEnd w:id="42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43" w:name="104264"/>
            <w:bookmarkEnd w:id="43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44" w:name="104265"/>
            <w:bookmarkEnd w:id="44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45" w:name="104266"/>
            <w:bookmarkEnd w:id="45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46" w:name="104267"/>
            <w:bookmarkEnd w:id="46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2FA" w:rsidRPr="00735A58" w:rsidRDefault="00FC22FA" w:rsidP="006E000E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bookmarkStart w:id="47" w:name="104268"/>
            <w:bookmarkEnd w:id="47"/>
            <w:r w:rsidRPr="00735A5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157</w:t>
            </w:r>
          </w:p>
        </w:tc>
      </w:tr>
    </w:tbl>
    <w:p w:rsidR="00FC22FA" w:rsidRDefault="00FC22FA" w:rsidP="00FC22FA">
      <w:pPr>
        <w:rPr>
          <w:rFonts w:ascii="Times New Roman" w:hAnsi="Times New Roman"/>
          <w:sz w:val="24"/>
          <w:szCs w:val="24"/>
        </w:rPr>
      </w:pPr>
    </w:p>
    <w:p w:rsidR="00FC22FA" w:rsidRPr="00D0590B" w:rsidRDefault="00FC22FA" w:rsidP="00FC22FA">
      <w:pPr>
        <w:rPr>
          <w:rFonts w:ascii="Times New Roman" w:hAnsi="Times New Roman" w:cs="Times New Roman"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22FA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EE">
        <w:rPr>
          <w:rFonts w:ascii="Times New Roman" w:hAnsi="Times New Roman" w:cs="Times New Roman"/>
          <w:b/>
          <w:sz w:val="24"/>
          <w:szCs w:val="24"/>
        </w:rPr>
        <w:t>к учебному плану основной общеобразовательной программы основного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общего   образования  для 5-9 классов</w:t>
      </w:r>
      <w:r w:rsidRPr="00607EEE">
        <w:rPr>
          <w:rFonts w:ascii="Times New Roman" w:hAnsi="Times New Roman" w:cs="Times New Roman"/>
          <w:b/>
          <w:sz w:val="24"/>
          <w:szCs w:val="24"/>
        </w:rPr>
        <w:t>, реализующего ФГОС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третьего поколения.</w:t>
      </w:r>
    </w:p>
    <w:p w:rsidR="00FC22FA" w:rsidRPr="00EA1688" w:rsidRDefault="00FC22FA" w:rsidP="00FC2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«Уртазымская ООШ» на 2023 - 2024 учебный год.</w:t>
      </w:r>
    </w:p>
    <w:p w:rsidR="00FC22FA" w:rsidRPr="00607EEE" w:rsidRDefault="00FC22FA" w:rsidP="00FC22F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 xml:space="preserve">     Учебный план разработан 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 ФГОС, на основании 1</w:t>
      </w:r>
      <w:r w:rsidRPr="00607EEE">
        <w:rPr>
          <w:rFonts w:ascii="Times New Roman" w:hAnsi="Times New Roman" w:cs="Times New Roman"/>
          <w:sz w:val="24"/>
          <w:szCs w:val="24"/>
        </w:rPr>
        <w:t xml:space="preserve">варианта Базисного учебного плана основного общего образования для образовательных учреждений, в которых обучение ведется на русском языке.  </w:t>
      </w:r>
    </w:p>
    <w:p w:rsidR="00FC22FA" w:rsidRPr="00607EEE" w:rsidRDefault="00FC22FA" w:rsidP="00FC22F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>Продолжительност</w:t>
      </w:r>
      <w:r>
        <w:rPr>
          <w:rFonts w:ascii="Times New Roman" w:hAnsi="Times New Roman" w:cs="Times New Roman"/>
          <w:sz w:val="24"/>
          <w:szCs w:val="24"/>
        </w:rPr>
        <w:t>ь учебного года  в 5-9 классах – 34  учебные  недели</w:t>
      </w:r>
      <w:r w:rsidRPr="00607EEE">
        <w:rPr>
          <w:rFonts w:ascii="Times New Roman" w:hAnsi="Times New Roman" w:cs="Times New Roman"/>
          <w:sz w:val="24"/>
          <w:szCs w:val="24"/>
        </w:rPr>
        <w:t>.</w:t>
      </w:r>
    </w:p>
    <w:p w:rsidR="00FC22FA" w:rsidRPr="00607EEE" w:rsidRDefault="00FC22FA" w:rsidP="00FC22F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 xml:space="preserve">Количество учебных занятий обучающихся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 пятидневной</w:t>
      </w:r>
      <w:r w:rsidRPr="00607EEE">
        <w:rPr>
          <w:rFonts w:ascii="Times New Roman" w:hAnsi="Times New Roman" w:cs="Times New Roman"/>
          <w:sz w:val="24"/>
          <w:szCs w:val="24"/>
        </w:rPr>
        <w:t xml:space="preserve"> учебной неделе. </w:t>
      </w:r>
    </w:p>
    <w:p w:rsidR="00FC22FA" w:rsidRPr="00607EEE" w:rsidRDefault="00FC22FA" w:rsidP="00FC22F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>Максимально допустима</w:t>
      </w:r>
      <w:r>
        <w:rPr>
          <w:rFonts w:ascii="Times New Roman" w:hAnsi="Times New Roman" w:cs="Times New Roman"/>
          <w:sz w:val="24"/>
          <w:szCs w:val="24"/>
        </w:rPr>
        <w:t xml:space="preserve">я недельная нагрузка – 29 часов 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30 часов – в 6 классе, и 32 часа в 7 классе, 33 в 8 и 9 классах. </w:t>
      </w:r>
      <w:r w:rsidRPr="00607EEE">
        <w:rPr>
          <w:rFonts w:ascii="Times New Roman" w:hAnsi="Times New Roman" w:cs="Times New Roman"/>
          <w:sz w:val="24"/>
          <w:szCs w:val="24"/>
        </w:rPr>
        <w:t>Продолжительность урока составляет  45 минут.</w:t>
      </w:r>
    </w:p>
    <w:p w:rsidR="00FC22FA" w:rsidRPr="00607EEE" w:rsidRDefault="00FC22FA" w:rsidP="00FC22FA">
      <w:pPr>
        <w:pStyle w:val="ab"/>
        <w:jc w:val="both"/>
      </w:pPr>
      <w:r w:rsidRPr="00607EEE">
        <w:t>Учебный план представлен обязательной частью,  частью, формируемой участниками образ</w:t>
      </w:r>
      <w:r>
        <w:t>овательного процесса</w:t>
      </w:r>
      <w:r w:rsidRPr="00607EEE">
        <w:t>.</w:t>
      </w:r>
    </w:p>
    <w:p w:rsidR="00FC22FA" w:rsidRDefault="00FC22FA" w:rsidP="00FC22FA">
      <w:pPr>
        <w:pStyle w:val="ab"/>
        <w:spacing w:before="0" w:beforeAutospacing="0" w:after="0" w:afterAutospacing="0"/>
      </w:pPr>
      <w:r w:rsidRPr="00607EEE">
        <w:t>    Обязательная часть  учебного плана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учебного плана сохранена.  Все предметы изучаются  в полном объеме.</w:t>
      </w:r>
    </w:p>
    <w:p w:rsidR="00FC22FA" w:rsidRDefault="00FC22FA" w:rsidP="00FC22FA">
      <w:pPr>
        <w:pStyle w:val="ab"/>
        <w:spacing w:before="0" w:beforeAutospacing="0" w:after="0" w:afterAutospacing="0"/>
      </w:pPr>
    </w:p>
    <w:p w:rsidR="00FC22FA" w:rsidRPr="00607EEE" w:rsidRDefault="00FC22FA" w:rsidP="00FC22FA">
      <w:pPr>
        <w:pStyle w:val="ab"/>
        <w:spacing w:before="0" w:beforeAutospacing="0" w:after="0" w:afterAutospacing="0"/>
      </w:pPr>
      <w:r w:rsidRPr="00607EEE">
        <w:t>Часть учебного плана, формируемая участниками образовательного процесса,  оп</w:t>
      </w:r>
      <w:r>
        <w:t>ределяет содержание образования,</w:t>
      </w:r>
      <w:r w:rsidRPr="00607EEE">
        <w:t xml:space="preserve"> обеспечивающего реализацию интересов и потребностей обучающихся и их родителей (законных представителей), возможностей образовательного учреждения. </w:t>
      </w:r>
    </w:p>
    <w:p w:rsidR="00FC22FA" w:rsidRPr="001B23E4" w:rsidRDefault="00FC22FA" w:rsidP="00FC22FA">
      <w:pPr>
        <w:pStyle w:val="ab"/>
        <w:jc w:val="both"/>
      </w:pPr>
      <w:r w:rsidRPr="00607EEE">
        <w:t xml:space="preserve">Время, отведенной на реализацию данной части учебного плана, распределено следующим образом: введение учебных курсов, обеспечивающих интеллектуальные и </w:t>
      </w:r>
      <w:proofErr w:type="spellStart"/>
      <w:r w:rsidRPr="00607EEE">
        <w:t>социокультурные</w:t>
      </w:r>
      <w:proofErr w:type="spellEnd"/>
      <w:r w:rsidRPr="00607EEE">
        <w:t xml:space="preserve"> потребности обучающихся, и внеурочную деятельность.</w:t>
      </w:r>
    </w:p>
    <w:p w:rsidR="00FC22FA" w:rsidRDefault="00FC22FA" w:rsidP="00FC22FA">
      <w:pPr>
        <w:pStyle w:val="ab"/>
        <w:jc w:val="both"/>
      </w:pPr>
      <w:r>
        <w:t xml:space="preserve">          Школьный  компонент распределен следующим  образом: в 5 классе 2 часа школьного компонента отдаются на предметы: обществознание – 1 ч и физическая культура -1 час.</w:t>
      </w:r>
    </w:p>
    <w:p w:rsidR="00FC22FA" w:rsidRDefault="00FC22FA" w:rsidP="00FC22FA">
      <w:pPr>
        <w:pStyle w:val="ab"/>
        <w:jc w:val="both"/>
      </w:pPr>
      <w:r>
        <w:t>. В 6 классе 1 час распределяются на  физическую  культуру - 1час.</w:t>
      </w:r>
    </w:p>
    <w:p w:rsidR="00FC22FA" w:rsidRDefault="00FC22FA" w:rsidP="00FC22FA">
      <w:pPr>
        <w:pStyle w:val="ab"/>
        <w:jc w:val="both"/>
      </w:pPr>
      <w:r>
        <w:t xml:space="preserve">В 7 классе 2 часа распределяются: биология </w:t>
      </w:r>
      <w:proofErr w:type="gramStart"/>
      <w:r>
        <w:t xml:space="preserve">( </w:t>
      </w:r>
      <w:proofErr w:type="gramEnd"/>
      <w:r>
        <w:t>углубленный уровень) – 1 час и физическая культура  – 1 час.</w:t>
      </w:r>
    </w:p>
    <w:p w:rsidR="00FC22FA" w:rsidRDefault="00FC22FA" w:rsidP="00FC22FA">
      <w:pPr>
        <w:pStyle w:val="ab"/>
        <w:jc w:val="both"/>
      </w:pPr>
      <w:r>
        <w:t>В 8 классе 2 часа распределяются: биология (углубленный уровень) – 1 час и  физическая культура – 1 ч</w:t>
      </w:r>
      <w:proofErr w:type="gramStart"/>
      <w:r>
        <w:t>..</w:t>
      </w:r>
      <w:proofErr w:type="gramEnd"/>
    </w:p>
    <w:p w:rsidR="00FC22FA" w:rsidRDefault="00FC22FA" w:rsidP="00FC22FA">
      <w:pPr>
        <w:pStyle w:val="ab"/>
        <w:jc w:val="both"/>
      </w:pPr>
      <w:r>
        <w:t>В 9 классе 1 час распределяется: алгебра (углубленный уровень) – 1 час.</w:t>
      </w:r>
    </w:p>
    <w:p w:rsidR="00FC22FA" w:rsidRDefault="00FC22FA" w:rsidP="00FC22FA">
      <w:pPr>
        <w:pStyle w:val="ab"/>
        <w:jc w:val="both"/>
      </w:pPr>
    </w:p>
    <w:p w:rsidR="00FC22FA" w:rsidRDefault="00FC22FA" w:rsidP="00FC22FA">
      <w:pPr>
        <w:pStyle w:val="ab"/>
        <w:jc w:val="both"/>
        <w:rPr>
          <w:bCs/>
        </w:rPr>
      </w:pPr>
      <w:r>
        <w:lastRenderedPageBreak/>
        <w:t xml:space="preserve">В 5,6 классах учебный предмет «Информатика» интегрируется по 1 часу в учебный предмет «Математика». Этот курс </w:t>
      </w:r>
      <w:r w:rsidRPr="00607EEE">
        <w:t xml:space="preserve"> направлен на достижение следующих </w:t>
      </w:r>
      <w:proofErr w:type="spellStart"/>
      <w:r w:rsidRPr="00607EEE">
        <w:t>метапредметных</w:t>
      </w:r>
      <w:proofErr w:type="spellEnd"/>
      <w:r w:rsidRPr="00607EEE">
        <w:t xml:space="preserve"> результатов: формирование и развитие компетентности в области использования </w:t>
      </w:r>
      <w:r>
        <w:t xml:space="preserve"> информативно- коммуникативных технологий,</w:t>
      </w:r>
      <w:r w:rsidRPr="00607EEE">
        <w:t xml:space="preserve"> на </w:t>
      </w:r>
      <w:r w:rsidRPr="00607EEE">
        <w:rPr>
          <w:bCs/>
        </w:rPr>
        <w:t xml:space="preserve"> сохранение преемственности в изучении данного учебного предмета между начальной и основной школой</w:t>
      </w:r>
      <w:r>
        <w:rPr>
          <w:bCs/>
        </w:rPr>
        <w:t>.</w:t>
      </w:r>
    </w:p>
    <w:p w:rsidR="00FC22FA" w:rsidRDefault="00FC22FA" w:rsidP="00FC22FA">
      <w:pPr>
        <w:pStyle w:val="ab"/>
        <w:jc w:val="both"/>
        <w:rPr>
          <w:bCs/>
        </w:rPr>
      </w:pPr>
      <w:r>
        <w:rPr>
          <w:bCs/>
        </w:rPr>
        <w:t>- В 5, 6,7 классах  предмет «Основы безопасности жизнедеятельности» изучается как интегрированный в составе предмета «Физическая культура». В начальной школе этот предмет изучался как интегрированный в составе предмета «Окружающий мир».</w:t>
      </w:r>
    </w:p>
    <w:p w:rsidR="00FC22FA" w:rsidRDefault="00FC22FA" w:rsidP="00FC22FA">
      <w:pPr>
        <w:pStyle w:val="ab"/>
        <w:jc w:val="both"/>
        <w:rPr>
          <w:bCs/>
        </w:rPr>
      </w:pPr>
      <w:r>
        <w:rPr>
          <w:bCs/>
        </w:rPr>
        <w:t>*</w:t>
      </w:r>
      <w:r w:rsidRPr="00437EC9">
        <w:rPr>
          <w:bCs/>
        </w:rPr>
        <w:t xml:space="preserve"> В 8</w:t>
      </w:r>
      <w:r>
        <w:rPr>
          <w:bCs/>
        </w:rPr>
        <w:t>,9  классах</w:t>
      </w:r>
      <w:r w:rsidRPr="00437EC9">
        <w:rPr>
          <w:bCs/>
        </w:rPr>
        <w:t xml:space="preserve"> учебный курс «Географическое краеведение» интегрируется в учебный предмет «География».</w:t>
      </w:r>
    </w:p>
    <w:p w:rsidR="00FC22FA" w:rsidRPr="00437EC9" w:rsidRDefault="00FC22FA" w:rsidP="00FC22FA">
      <w:pPr>
        <w:pStyle w:val="ab"/>
        <w:jc w:val="both"/>
        <w:rPr>
          <w:bCs/>
        </w:rPr>
      </w:pPr>
      <w:r>
        <w:rPr>
          <w:bCs/>
        </w:rPr>
        <w:t>Третий час физической культуры в 9 классе реализуется за счет спортивно – массовых мероприятий в количестве 34 часов.</w:t>
      </w:r>
    </w:p>
    <w:p w:rsidR="00FC22FA" w:rsidRPr="00437EC9" w:rsidRDefault="00FC22FA" w:rsidP="00FC22FA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В связи с необходимостью реализации в </w:t>
      </w:r>
      <w:r>
        <w:rPr>
          <w:rFonts w:ascii="Times New Roman" w:hAnsi="Times New Roman" w:cs="Times New Roman"/>
          <w:sz w:val="24"/>
          <w:szCs w:val="24"/>
        </w:rPr>
        <w:t xml:space="preserve">6-9 </w:t>
      </w:r>
      <w:r w:rsidRPr="00437EC9">
        <w:rPr>
          <w:rFonts w:ascii="Times New Roman" w:hAnsi="Times New Roman" w:cs="Times New Roman"/>
          <w:sz w:val="24"/>
          <w:szCs w:val="24"/>
        </w:rPr>
        <w:t xml:space="preserve">классах </w:t>
      </w:r>
      <w:proofErr w:type="spellStart"/>
      <w:r w:rsidRPr="00437EC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37EC9">
        <w:rPr>
          <w:rFonts w:ascii="Times New Roman" w:hAnsi="Times New Roman" w:cs="Times New Roman"/>
          <w:sz w:val="24"/>
          <w:szCs w:val="24"/>
        </w:rPr>
        <w:t xml:space="preserve"> подготовки </w:t>
      </w:r>
    </w:p>
    <w:p w:rsidR="00FC22FA" w:rsidRPr="00437EC9" w:rsidRDefault="00FC22FA" w:rsidP="00FC22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7EC9">
        <w:rPr>
          <w:rFonts w:ascii="Times New Roman" w:hAnsi="Times New Roman" w:cs="Times New Roman"/>
          <w:sz w:val="24"/>
          <w:szCs w:val="24"/>
        </w:rPr>
        <w:t xml:space="preserve">(Письмо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Просвещения РФ от 01.06.2023 г. </w:t>
      </w:r>
      <w:r w:rsidRPr="00437EC9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внедрении единой модели профессиональной ориентации.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 2 часа будут реализовываться на уроках технологии. </w:t>
      </w:r>
      <w:proofErr w:type="gramEnd"/>
    </w:p>
    <w:p w:rsidR="00FC22FA" w:rsidRPr="00A92156" w:rsidRDefault="00FC22FA" w:rsidP="00FC22FA">
      <w:pPr>
        <w:pStyle w:val="Default"/>
        <w:rPr>
          <w:rFonts w:ascii="Times New Roman" w:hAnsi="Times New Roman" w:cs="Times New Roman"/>
          <w:color w:val="000000" w:themeColor="text1"/>
        </w:rPr>
        <w:sectPr w:rsidR="00FC22FA" w:rsidRPr="00A92156" w:rsidSect="00263C06">
          <w:pgSz w:w="11910" w:h="16840"/>
          <w:pgMar w:top="1134" w:right="851" w:bottom="1134" w:left="1134" w:header="720" w:footer="720" w:gutter="0"/>
          <w:cols w:space="720"/>
        </w:sectPr>
      </w:pPr>
      <w:r w:rsidRPr="00437EC9">
        <w:rPr>
          <w:rFonts w:ascii="Times New Roman" w:hAnsi="Times New Roman" w:cs="Times New Roman"/>
          <w:b/>
          <w:bCs/>
          <w:i/>
          <w:color w:val="000000" w:themeColor="text1"/>
        </w:rPr>
        <w:t xml:space="preserve">Текущий контроль успеваемости и промежуточная аттестация учащихся </w:t>
      </w:r>
      <w:r w:rsidRPr="00437EC9">
        <w:rPr>
          <w:rFonts w:ascii="Times New Roman" w:hAnsi="Times New Roman" w:cs="Times New Roman"/>
        </w:rPr>
        <w:t>осуществляются по оценочной системе (</w:t>
      </w:r>
      <w:proofErr w:type="spellStart"/>
      <w:r w:rsidRPr="00437EC9">
        <w:rPr>
          <w:rFonts w:ascii="Times New Roman" w:hAnsi="Times New Roman" w:cs="Times New Roman"/>
        </w:rPr>
        <w:t>пятибальная</w:t>
      </w:r>
      <w:proofErr w:type="spellEnd"/>
      <w:r w:rsidRPr="00437EC9">
        <w:rPr>
          <w:rFonts w:ascii="Times New Roman" w:hAnsi="Times New Roman" w:cs="Times New Roman"/>
        </w:rPr>
        <w:t xml:space="preserve"> шкала) по всем предметам учебного плана с внесением в классный журнал</w:t>
      </w:r>
      <w:r>
        <w:rPr>
          <w:rFonts w:ascii="Times New Roman" w:hAnsi="Times New Roman" w:cs="Times New Roman"/>
        </w:rPr>
        <w:t>.</w:t>
      </w:r>
    </w:p>
    <w:p w:rsidR="00FC22FA" w:rsidRPr="00437EC9" w:rsidRDefault="00FC22FA" w:rsidP="00FC22FA">
      <w:pPr>
        <w:pStyle w:val="ab"/>
        <w:jc w:val="both"/>
      </w:pPr>
    </w:p>
    <w:p w:rsidR="00FC22FA" w:rsidRPr="00437EC9" w:rsidRDefault="00FC22FA" w:rsidP="00FC22FA">
      <w:pPr>
        <w:pStyle w:val="ab"/>
        <w:jc w:val="both"/>
      </w:pPr>
    </w:p>
    <w:p w:rsidR="00FC22FA" w:rsidRPr="00437EC9" w:rsidRDefault="00FC22FA" w:rsidP="00FC22FA">
      <w:pPr>
        <w:pStyle w:val="ab"/>
        <w:jc w:val="both"/>
      </w:pPr>
    </w:p>
    <w:p w:rsidR="00FC22FA" w:rsidRPr="00437EC9" w:rsidRDefault="00FC22FA" w:rsidP="00FC22FA">
      <w:pPr>
        <w:pStyle w:val="ab"/>
        <w:jc w:val="both"/>
      </w:pPr>
    </w:p>
    <w:p w:rsidR="00FC22FA" w:rsidRPr="00437EC9" w:rsidRDefault="00FC22FA" w:rsidP="00FC22FA">
      <w:pPr>
        <w:pStyle w:val="ab"/>
        <w:jc w:val="both"/>
      </w:pPr>
    </w:p>
    <w:p w:rsidR="00FC22FA" w:rsidRPr="00437EC9" w:rsidRDefault="00FC22FA" w:rsidP="00FC22FA">
      <w:pPr>
        <w:rPr>
          <w:rFonts w:ascii="Times New Roman" w:hAnsi="Times New Roman" w:cs="Times New Roman"/>
          <w:sz w:val="24"/>
          <w:szCs w:val="24"/>
        </w:rPr>
      </w:pPr>
    </w:p>
    <w:p w:rsidR="00FC22FA" w:rsidRPr="00437EC9" w:rsidRDefault="00FC22FA" w:rsidP="00FC22FA">
      <w:pPr>
        <w:rPr>
          <w:rFonts w:ascii="Times New Roman" w:hAnsi="Times New Roman" w:cs="Times New Roman"/>
          <w:sz w:val="24"/>
          <w:szCs w:val="24"/>
        </w:rPr>
      </w:pPr>
    </w:p>
    <w:p w:rsidR="00FC22FA" w:rsidRPr="00437EC9" w:rsidRDefault="00FC22FA" w:rsidP="00FC22FA">
      <w:pPr>
        <w:rPr>
          <w:rFonts w:ascii="Times New Roman" w:hAnsi="Times New Roman" w:cs="Times New Roman"/>
          <w:sz w:val="24"/>
          <w:szCs w:val="24"/>
        </w:rPr>
      </w:pPr>
    </w:p>
    <w:p w:rsidR="00FC22FA" w:rsidRPr="00437EC9" w:rsidRDefault="00FC22FA" w:rsidP="00FC2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2FA" w:rsidRPr="00437EC9" w:rsidRDefault="00FC22FA" w:rsidP="00FC2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2FA" w:rsidRDefault="00FC22FA" w:rsidP="00FC22FA"/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Pr="00D0590B" w:rsidRDefault="00FC22FA" w:rsidP="00FC2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2FA" w:rsidRDefault="00FC22FA" w:rsidP="00FC22FA"/>
    <w:p w:rsidR="00FC22FA" w:rsidRDefault="00FC22FA" w:rsidP="00FC22FA">
      <w:pPr>
        <w:spacing w:after="0"/>
      </w:pPr>
    </w:p>
    <w:p w:rsidR="00DC2DCF" w:rsidRDefault="00DC2DCF"/>
    <w:sectPr w:rsidR="00DC2DCF" w:rsidSect="00DC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DA7"/>
    <w:multiLevelType w:val="hybridMultilevel"/>
    <w:tmpl w:val="468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0AA"/>
    <w:multiLevelType w:val="hybridMultilevel"/>
    <w:tmpl w:val="0778EE2C"/>
    <w:lvl w:ilvl="0" w:tplc="BA980992">
      <w:numFmt w:val="bullet"/>
      <w:lvlText w:val=""/>
      <w:lvlJc w:val="left"/>
      <w:pPr>
        <w:ind w:left="834" w:hanging="346"/>
      </w:pPr>
      <w:rPr>
        <w:rFonts w:ascii="Symbol" w:eastAsia="Times New Roman" w:hAnsi="Symbol" w:hint="default"/>
        <w:w w:val="99"/>
        <w:sz w:val="28"/>
      </w:rPr>
    </w:lvl>
    <w:lvl w:ilvl="1" w:tplc="94EA54D4">
      <w:numFmt w:val="bullet"/>
      <w:lvlText w:val="•"/>
      <w:lvlJc w:val="left"/>
      <w:pPr>
        <w:ind w:left="1800" w:hanging="346"/>
      </w:pPr>
      <w:rPr>
        <w:rFonts w:hint="default"/>
      </w:rPr>
    </w:lvl>
    <w:lvl w:ilvl="2" w:tplc="BA4CA1D4">
      <w:numFmt w:val="bullet"/>
      <w:lvlText w:val="•"/>
      <w:lvlJc w:val="left"/>
      <w:pPr>
        <w:ind w:left="2761" w:hanging="346"/>
      </w:pPr>
      <w:rPr>
        <w:rFonts w:hint="default"/>
      </w:rPr>
    </w:lvl>
    <w:lvl w:ilvl="3" w:tplc="BE66E1DE">
      <w:numFmt w:val="bullet"/>
      <w:lvlText w:val="•"/>
      <w:lvlJc w:val="left"/>
      <w:pPr>
        <w:ind w:left="3722" w:hanging="346"/>
      </w:pPr>
      <w:rPr>
        <w:rFonts w:hint="default"/>
      </w:rPr>
    </w:lvl>
    <w:lvl w:ilvl="4" w:tplc="B25E2D56">
      <w:numFmt w:val="bullet"/>
      <w:lvlText w:val="•"/>
      <w:lvlJc w:val="left"/>
      <w:pPr>
        <w:ind w:left="4683" w:hanging="346"/>
      </w:pPr>
      <w:rPr>
        <w:rFonts w:hint="default"/>
      </w:rPr>
    </w:lvl>
    <w:lvl w:ilvl="5" w:tplc="AC0A9724">
      <w:numFmt w:val="bullet"/>
      <w:lvlText w:val="•"/>
      <w:lvlJc w:val="left"/>
      <w:pPr>
        <w:ind w:left="5644" w:hanging="346"/>
      </w:pPr>
      <w:rPr>
        <w:rFonts w:hint="default"/>
      </w:rPr>
    </w:lvl>
    <w:lvl w:ilvl="6" w:tplc="E7CE6A62">
      <w:numFmt w:val="bullet"/>
      <w:lvlText w:val="•"/>
      <w:lvlJc w:val="left"/>
      <w:pPr>
        <w:ind w:left="6605" w:hanging="346"/>
      </w:pPr>
      <w:rPr>
        <w:rFonts w:hint="default"/>
      </w:rPr>
    </w:lvl>
    <w:lvl w:ilvl="7" w:tplc="9EBC239C">
      <w:numFmt w:val="bullet"/>
      <w:lvlText w:val="•"/>
      <w:lvlJc w:val="left"/>
      <w:pPr>
        <w:ind w:left="7566" w:hanging="346"/>
      </w:pPr>
      <w:rPr>
        <w:rFonts w:hint="default"/>
      </w:rPr>
    </w:lvl>
    <w:lvl w:ilvl="8" w:tplc="7FA2F5F0">
      <w:numFmt w:val="bullet"/>
      <w:lvlText w:val="•"/>
      <w:lvlJc w:val="left"/>
      <w:pPr>
        <w:ind w:left="8527" w:hanging="346"/>
      </w:pPr>
      <w:rPr>
        <w:rFonts w:hint="default"/>
      </w:rPr>
    </w:lvl>
  </w:abstractNum>
  <w:abstractNum w:abstractNumId="2">
    <w:nsid w:val="24EE68B0"/>
    <w:multiLevelType w:val="hybridMultilevel"/>
    <w:tmpl w:val="CBD6741E"/>
    <w:lvl w:ilvl="0" w:tplc="3D1483F6">
      <w:numFmt w:val="bullet"/>
      <w:lvlText w:val="–"/>
      <w:lvlJc w:val="left"/>
      <w:pPr>
        <w:ind w:left="321" w:hanging="207"/>
      </w:pPr>
      <w:rPr>
        <w:rFonts w:ascii="Times New Roman" w:eastAsia="Times New Roman" w:hAnsi="Times New Roman" w:hint="default"/>
        <w:w w:val="99"/>
        <w:sz w:val="28"/>
      </w:rPr>
    </w:lvl>
    <w:lvl w:ilvl="1" w:tplc="D22213AA">
      <w:numFmt w:val="bullet"/>
      <w:lvlText w:val=""/>
      <w:lvlJc w:val="left"/>
      <w:pPr>
        <w:ind w:left="820" w:hanging="346"/>
      </w:pPr>
      <w:rPr>
        <w:rFonts w:ascii="Symbol" w:eastAsia="Times New Roman" w:hAnsi="Symbol" w:hint="default"/>
        <w:w w:val="99"/>
        <w:sz w:val="28"/>
      </w:rPr>
    </w:lvl>
    <w:lvl w:ilvl="2" w:tplc="BA5E3F70">
      <w:numFmt w:val="bullet"/>
      <w:lvlText w:val="•"/>
      <w:lvlJc w:val="left"/>
      <w:pPr>
        <w:ind w:left="1889" w:hanging="346"/>
      </w:pPr>
      <w:rPr>
        <w:rFonts w:hint="default"/>
      </w:rPr>
    </w:lvl>
    <w:lvl w:ilvl="3" w:tplc="30A4532C">
      <w:numFmt w:val="bullet"/>
      <w:lvlText w:val="•"/>
      <w:lvlJc w:val="left"/>
      <w:pPr>
        <w:ind w:left="2959" w:hanging="346"/>
      </w:pPr>
      <w:rPr>
        <w:rFonts w:hint="default"/>
      </w:rPr>
    </w:lvl>
    <w:lvl w:ilvl="4" w:tplc="20B635D2">
      <w:numFmt w:val="bullet"/>
      <w:lvlText w:val="•"/>
      <w:lvlJc w:val="left"/>
      <w:pPr>
        <w:ind w:left="4029" w:hanging="346"/>
      </w:pPr>
      <w:rPr>
        <w:rFonts w:hint="default"/>
      </w:rPr>
    </w:lvl>
    <w:lvl w:ilvl="5" w:tplc="2EFE2076">
      <w:numFmt w:val="bullet"/>
      <w:lvlText w:val="•"/>
      <w:lvlJc w:val="left"/>
      <w:pPr>
        <w:ind w:left="5099" w:hanging="346"/>
      </w:pPr>
      <w:rPr>
        <w:rFonts w:hint="default"/>
      </w:rPr>
    </w:lvl>
    <w:lvl w:ilvl="6" w:tplc="CF9E97DA">
      <w:numFmt w:val="bullet"/>
      <w:lvlText w:val="•"/>
      <w:lvlJc w:val="left"/>
      <w:pPr>
        <w:ind w:left="6169" w:hanging="346"/>
      </w:pPr>
      <w:rPr>
        <w:rFonts w:hint="default"/>
      </w:rPr>
    </w:lvl>
    <w:lvl w:ilvl="7" w:tplc="0E367DDA">
      <w:numFmt w:val="bullet"/>
      <w:lvlText w:val="•"/>
      <w:lvlJc w:val="left"/>
      <w:pPr>
        <w:ind w:left="7239" w:hanging="346"/>
      </w:pPr>
      <w:rPr>
        <w:rFonts w:hint="default"/>
      </w:rPr>
    </w:lvl>
    <w:lvl w:ilvl="8" w:tplc="9440E742">
      <w:numFmt w:val="bullet"/>
      <w:lvlText w:val="•"/>
      <w:lvlJc w:val="left"/>
      <w:pPr>
        <w:ind w:left="8309" w:hanging="346"/>
      </w:pPr>
      <w:rPr>
        <w:rFonts w:hint="default"/>
      </w:rPr>
    </w:lvl>
  </w:abstractNum>
  <w:abstractNum w:abstractNumId="3">
    <w:nsid w:val="2FE92855"/>
    <w:multiLevelType w:val="hybridMultilevel"/>
    <w:tmpl w:val="6F30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1724E"/>
    <w:multiLevelType w:val="hybridMultilevel"/>
    <w:tmpl w:val="67B63A4A"/>
    <w:lvl w:ilvl="0" w:tplc="F7806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D4CAF"/>
    <w:multiLevelType w:val="hybridMultilevel"/>
    <w:tmpl w:val="228CB11A"/>
    <w:lvl w:ilvl="0" w:tplc="E60AD216">
      <w:numFmt w:val="bullet"/>
      <w:lvlText w:val=""/>
      <w:lvlJc w:val="left"/>
      <w:pPr>
        <w:ind w:left="834" w:hanging="346"/>
      </w:pPr>
      <w:rPr>
        <w:rFonts w:ascii="Symbol" w:eastAsia="Times New Roman" w:hAnsi="Symbol" w:hint="default"/>
        <w:w w:val="99"/>
        <w:sz w:val="28"/>
      </w:rPr>
    </w:lvl>
    <w:lvl w:ilvl="1" w:tplc="2BD25E9A">
      <w:numFmt w:val="bullet"/>
      <w:lvlText w:val="•"/>
      <w:lvlJc w:val="left"/>
      <w:pPr>
        <w:ind w:left="1800" w:hanging="346"/>
      </w:pPr>
      <w:rPr>
        <w:rFonts w:hint="default"/>
      </w:rPr>
    </w:lvl>
    <w:lvl w:ilvl="2" w:tplc="9E768A56">
      <w:numFmt w:val="bullet"/>
      <w:lvlText w:val="•"/>
      <w:lvlJc w:val="left"/>
      <w:pPr>
        <w:ind w:left="2761" w:hanging="346"/>
      </w:pPr>
      <w:rPr>
        <w:rFonts w:hint="default"/>
      </w:rPr>
    </w:lvl>
    <w:lvl w:ilvl="3" w:tplc="78A6FFC6">
      <w:numFmt w:val="bullet"/>
      <w:lvlText w:val="•"/>
      <w:lvlJc w:val="left"/>
      <w:pPr>
        <w:ind w:left="3722" w:hanging="346"/>
      </w:pPr>
      <w:rPr>
        <w:rFonts w:hint="default"/>
      </w:rPr>
    </w:lvl>
    <w:lvl w:ilvl="4" w:tplc="F036D0FE">
      <w:numFmt w:val="bullet"/>
      <w:lvlText w:val="•"/>
      <w:lvlJc w:val="left"/>
      <w:pPr>
        <w:ind w:left="4683" w:hanging="346"/>
      </w:pPr>
      <w:rPr>
        <w:rFonts w:hint="default"/>
      </w:rPr>
    </w:lvl>
    <w:lvl w:ilvl="5" w:tplc="27B265F6">
      <w:numFmt w:val="bullet"/>
      <w:lvlText w:val="•"/>
      <w:lvlJc w:val="left"/>
      <w:pPr>
        <w:ind w:left="5644" w:hanging="346"/>
      </w:pPr>
      <w:rPr>
        <w:rFonts w:hint="default"/>
      </w:rPr>
    </w:lvl>
    <w:lvl w:ilvl="6" w:tplc="10B0B3AE">
      <w:numFmt w:val="bullet"/>
      <w:lvlText w:val="•"/>
      <w:lvlJc w:val="left"/>
      <w:pPr>
        <w:ind w:left="6605" w:hanging="346"/>
      </w:pPr>
      <w:rPr>
        <w:rFonts w:hint="default"/>
      </w:rPr>
    </w:lvl>
    <w:lvl w:ilvl="7" w:tplc="A1502142">
      <w:numFmt w:val="bullet"/>
      <w:lvlText w:val="•"/>
      <w:lvlJc w:val="left"/>
      <w:pPr>
        <w:ind w:left="7566" w:hanging="346"/>
      </w:pPr>
      <w:rPr>
        <w:rFonts w:hint="default"/>
      </w:rPr>
    </w:lvl>
    <w:lvl w:ilvl="8" w:tplc="4CB8C698">
      <w:numFmt w:val="bullet"/>
      <w:lvlText w:val="•"/>
      <w:lvlJc w:val="left"/>
      <w:pPr>
        <w:ind w:left="8527" w:hanging="346"/>
      </w:pPr>
      <w:rPr>
        <w:rFonts w:hint="default"/>
      </w:rPr>
    </w:lvl>
  </w:abstractNum>
  <w:abstractNum w:abstractNumId="6">
    <w:nsid w:val="6CB51B00"/>
    <w:multiLevelType w:val="hybridMultilevel"/>
    <w:tmpl w:val="1834FCBE"/>
    <w:lvl w:ilvl="0" w:tplc="B4E8DE40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  <w:w w:val="99"/>
        <w:sz w:val="28"/>
      </w:rPr>
    </w:lvl>
    <w:lvl w:ilvl="1" w:tplc="F3967350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792E402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A2DA07FA"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5C92C7C0"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84401132"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FBB03F80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6794153A"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D7464CB2">
      <w:numFmt w:val="bullet"/>
      <w:lvlText w:val="•"/>
      <w:lvlJc w:val="left"/>
      <w:pPr>
        <w:ind w:left="8344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22FA"/>
    <w:rsid w:val="00DC2DCF"/>
    <w:rsid w:val="00FC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FC22FA"/>
  </w:style>
  <w:style w:type="paragraph" w:styleId="a6">
    <w:name w:val="No Spacing"/>
    <w:aliases w:val="основа"/>
    <w:link w:val="a5"/>
    <w:uiPriority w:val="1"/>
    <w:qFormat/>
    <w:rsid w:val="00FC22FA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FC22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rsid w:val="00FC22FA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FC22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11">
    <w:name w:val="Heading 11"/>
    <w:basedOn w:val="a"/>
    <w:uiPriority w:val="99"/>
    <w:rsid w:val="00FC22FA"/>
    <w:pPr>
      <w:widowControl w:val="0"/>
      <w:autoSpaceDE w:val="0"/>
      <w:autoSpaceDN w:val="0"/>
      <w:spacing w:after="0" w:line="240" w:lineRule="auto"/>
      <w:ind w:left="496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FC22FA"/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FC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2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3377</Words>
  <Characters>19249</Characters>
  <Application>Microsoft Office Word</Application>
  <DocSecurity>0</DocSecurity>
  <Lines>160</Lines>
  <Paragraphs>45</Paragraphs>
  <ScaleCrop>false</ScaleCrop>
  <Company/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2023-08-29T08:12:00Z</dcterms:created>
  <dcterms:modified xsi:type="dcterms:W3CDTF">2023-08-29T08:16:00Z</dcterms:modified>
</cp:coreProperties>
</file>