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53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954B53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954B53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954B53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954B53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>Районный отдел образования</w:t>
      </w: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 xml:space="preserve">    местной администрации</w:t>
      </w: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>Кваркенского района</w:t>
      </w: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 xml:space="preserve">     Оренбургской области</w:t>
      </w: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>Муниципальное автономное</w:t>
      </w: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«Уртазымская основная</w:t>
      </w:r>
    </w:p>
    <w:p w:rsidR="00954B53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>общеобразовательная школа»</w:t>
      </w: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954B53" w:rsidRPr="00BF6E8A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954B53" w:rsidRDefault="00954B53" w:rsidP="00BF6E8A">
      <w:pPr>
        <w:tabs>
          <w:tab w:val="left" w:pos="36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61  от 23.04. 2024</w:t>
      </w:r>
      <w:r w:rsidRPr="00BF6E8A">
        <w:rPr>
          <w:rFonts w:ascii="Times New Roman" w:hAnsi="Times New Roman"/>
          <w:sz w:val="24"/>
          <w:szCs w:val="24"/>
        </w:rPr>
        <w:t xml:space="preserve"> года</w:t>
      </w:r>
    </w:p>
    <w:p w:rsidR="00954B53" w:rsidRDefault="00954B53" w:rsidP="00C94160">
      <w:pPr>
        <w:spacing w:after="0"/>
        <w:rPr>
          <w:rFonts w:ascii="Times New Roman" w:hAnsi="Times New Roman"/>
          <w:sz w:val="24"/>
          <w:szCs w:val="24"/>
        </w:rPr>
      </w:pPr>
    </w:p>
    <w:p w:rsidR="00954B53" w:rsidRDefault="00954B53" w:rsidP="00BF6E8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 xml:space="preserve">О проведении </w:t>
      </w:r>
    </w:p>
    <w:p w:rsidR="00954B53" w:rsidRPr="00BF6E8A" w:rsidRDefault="00954B53" w:rsidP="00C25C3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F6E8A">
        <w:rPr>
          <w:rFonts w:ascii="Times New Roman" w:hAnsi="Times New Roman"/>
          <w:sz w:val="24"/>
          <w:szCs w:val="24"/>
        </w:rPr>
        <w:t xml:space="preserve"> публичного зачета по геоме</w:t>
      </w:r>
      <w:r>
        <w:rPr>
          <w:rFonts w:ascii="Times New Roman" w:hAnsi="Times New Roman"/>
          <w:sz w:val="24"/>
          <w:szCs w:val="24"/>
        </w:rPr>
        <w:t>трии.</w:t>
      </w:r>
    </w:p>
    <w:p w:rsidR="00954B53" w:rsidRPr="00D54EB2" w:rsidRDefault="00954B53" w:rsidP="00C94160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954B53" w:rsidRPr="00C94160" w:rsidRDefault="00954B53" w:rsidP="00C9416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образования Оренбургской области от 23.01.2024 № 01-21\75 « Об утверждении регламента и перечня билетов регионального публичного зачета по ге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метрии» , приказа Районного отдела образования Кваркенского района Оренбургской обла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 от 16.04.2024 № 131 « О проведении регионального публичного зачета по геометрии в 2024 году», приказа Районного отдела образования Кваркенского района Оренбургской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ласти от 16.04.2024 № 132 « Об утверждении регламента муниципального  публичного зачета по геометрии в 2024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ду»  в</w:t>
      </w:r>
      <w:r w:rsidRPr="00C94160">
        <w:rPr>
          <w:rFonts w:ascii="Times New Roman" w:hAnsi="Times New Roman"/>
          <w:sz w:val="24"/>
          <w:szCs w:val="24"/>
        </w:rPr>
        <w:t xml:space="preserve"> целях </w:t>
      </w:r>
      <w:r>
        <w:rPr>
          <w:rFonts w:ascii="Times New Roman" w:hAnsi="Times New Roman"/>
          <w:sz w:val="24"/>
          <w:szCs w:val="24"/>
        </w:rPr>
        <w:t xml:space="preserve"> развития муниципальной оценки качества образования, </w:t>
      </w:r>
      <w:r w:rsidRPr="00C94160">
        <w:rPr>
          <w:rFonts w:ascii="Times New Roman" w:hAnsi="Times New Roman"/>
          <w:sz w:val="24"/>
          <w:szCs w:val="24"/>
        </w:rPr>
        <w:t>мониторинга подготовки об</w:t>
      </w:r>
      <w:r w:rsidRPr="00C94160">
        <w:rPr>
          <w:rFonts w:ascii="Times New Roman" w:hAnsi="Times New Roman"/>
          <w:sz w:val="24"/>
          <w:szCs w:val="24"/>
        </w:rPr>
        <w:t>у</w:t>
      </w:r>
      <w:r w:rsidRPr="00C94160">
        <w:rPr>
          <w:rFonts w:ascii="Times New Roman" w:hAnsi="Times New Roman"/>
          <w:sz w:val="24"/>
          <w:szCs w:val="24"/>
        </w:rPr>
        <w:t>чающихся к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160">
        <w:rPr>
          <w:rFonts w:ascii="Times New Roman" w:hAnsi="Times New Roman"/>
          <w:sz w:val="24"/>
          <w:szCs w:val="24"/>
        </w:rPr>
        <w:t>итоговой аттестации по математике, освоения образовательной пр</w:t>
      </w:r>
      <w:r w:rsidRPr="00C94160">
        <w:rPr>
          <w:rFonts w:ascii="Times New Roman" w:hAnsi="Times New Roman"/>
          <w:sz w:val="24"/>
          <w:szCs w:val="24"/>
        </w:rPr>
        <w:t>о</w:t>
      </w:r>
      <w:r w:rsidRPr="00C94160">
        <w:rPr>
          <w:rFonts w:ascii="Times New Roman" w:hAnsi="Times New Roman"/>
          <w:sz w:val="24"/>
          <w:szCs w:val="24"/>
        </w:rPr>
        <w:t>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160">
        <w:rPr>
          <w:rFonts w:ascii="Times New Roman" w:hAnsi="Times New Roman"/>
          <w:sz w:val="24"/>
          <w:szCs w:val="24"/>
        </w:rPr>
        <w:t>по геометрии и реализации новых форм оценки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160">
        <w:rPr>
          <w:rFonts w:ascii="Times New Roman" w:hAnsi="Times New Roman"/>
          <w:sz w:val="24"/>
          <w:szCs w:val="24"/>
        </w:rPr>
        <w:t>достижений обучающи</w:t>
      </w:r>
      <w:r w:rsidRPr="00C94160">
        <w:rPr>
          <w:rFonts w:ascii="Times New Roman" w:hAnsi="Times New Roman"/>
          <w:sz w:val="24"/>
          <w:szCs w:val="24"/>
        </w:rPr>
        <w:t>х</w:t>
      </w:r>
      <w:r w:rsidRPr="00C94160">
        <w:rPr>
          <w:rFonts w:ascii="Times New Roman" w:hAnsi="Times New Roman"/>
          <w:sz w:val="24"/>
          <w:szCs w:val="24"/>
        </w:rPr>
        <w:t>ся</w:t>
      </w:r>
    </w:p>
    <w:p w:rsidR="00954B53" w:rsidRPr="00C94160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954B53" w:rsidRPr="00C94160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D5264B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264B">
        <w:rPr>
          <w:rFonts w:ascii="Times New Roman" w:hAnsi="Times New Roman"/>
          <w:sz w:val="24"/>
          <w:szCs w:val="24"/>
        </w:rPr>
        <w:t>Провести 1</w:t>
      </w:r>
      <w:r>
        <w:rPr>
          <w:rFonts w:ascii="Times New Roman" w:hAnsi="Times New Roman"/>
          <w:sz w:val="24"/>
          <w:szCs w:val="24"/>
        </w:rPr>
        <w:t>4 мая 2024</w:t>
      </w:r>
      <w:r w:rsidRPr="00D5264B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муниципальный</w:t>
      </w:r>
      <w:r w:rsidRPr="00D5264B">
        <w:rPr>
          <w:rFonts w:ascii="Times New Roman" w:hAnsi="Times New Roman"/>
          <w:sz w:val="24"/>
          <w:szCs w:val="24"/>
        </w:rPr>
        <w:t xml:space="preserve"> публичный зачет по геометрии для обучающ</w:t>
      </w:r>
      <w:r>
        <w:rPr>
          <w:rFonts w:ascii="Times New Roman" w:hAnsi="Times New Roman"/>
          <w:sz w:val="24"/>
          <w:szCs w:val="24"/>
        </w:rPr>
        <w:t>егося 7 класса МАОУ «Уртазымская ООШ» (далее — муниципальный зачет).</w:t>
      </w:r>
    </w:p>
    <w:p w:rsidR="00954B53" w:rsidRPr="00AA14E7" w:rsidRDefault="00954B53" w:rsidP="00AA14E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264B">
        <w:rPr>
          <w:rFonts w:ascii="Times New Roman" w:hAnsi="Times New Roman"/>
          <w:sz w:val="24"/>
          <w:szCs w:val="24"/>
        </w:rPr>
        <w:t>Провести 1</w:t>
      </w:r>
      <w:r>
        <w:rPr>
          <w:rFonts w:ascii="Times New Roman" w:hAnsi="Times New Roman"/>
          <w:sz w:val="24"/>
          <w:szCs w:val="24"/>
        </w:rPr>
        <w:t>5 мая 2024</w:t>
      </w:r>
      <w:r w:rsidRPr="00D5264B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региональный</w:t>
      </w:r>
      <w:r w:rsidRPr="00D5264B">
        <w:rPr>
          <w:rFonts w:ascii="Times New Roman" w:hAnsi="Times New Roman"/>
          <w:sz w:val="24"/>
          <w:szCs w:val="24"/>
        </w:rPr>
        <w:t xml:space="preserve"> публичный зачет по геометрии для обучающихся</w:t>
      </w:r>
      <w:r>
        <w:rPr>
          <w:rFonts w:ascii="Times New Roman" w:hAnsi="Times New Roman"/>
          <w:sz w:val="24"/>
          <w:szCs w:val="24"/>
        </w:rPr>
        <w:t xml:space="preserve"> 8 класса МАОУ «Уртазымская ООШ» (далее — региональный зачет).</w:t>
      </w:r>
    </w:p>
    <w:p w:rsidR="00954B53" w:rsidRDefault="00954B53" w:rsidP="003D78EC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D5264B">
        <w:rPr>
          <w:rFonts w:ascii="Times New Roman" w:hAnsi="Times New Roman"/>
          <w:sz w:val="24"/>
          <w:szCs w:val="24"/>
        </w:rPr>
        <w:t xml:space="preserve"> план мероприятий по </w:t>
      </w:r>
      <w:r>
        <w:rPr>
          <w:rFonts w:ascii="Times New Roman" w:hAnsi="Times New Roman"/>
          <w:sz w:val="24"/>
          <w:szCs w:val="24"/>
        </w:rPr>
        <w:t xml:space="preserve">организации и </w:t>
      </w:r>
      <w:r w:rsidRPr="00D5264B">
        <w:rPr>
          <w:rFonts w:ascii="Times New Roman" w:hAnsi="Times New Roman"/>
          <w:sz w:val="24"/>
          <w:szCs w:val="24"/>
        </w:rPr>
        <w:t xml:space="preserve">подготовке к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D5264B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и региональн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D5264B">
        <w:rPr>
          <w:rFonts w:ascii="Times New Roman" w:hAnsi="Times New Roman"/>
          <w:sz w:val="24"/>
          <w:szCs w:val="24"/>
        </w:rPr>
        <w:t>заче</w:t>
      </w:r>
      <w:r>
        <w:rPr>
          <w:rFonts w:ascii="Times New Roman" w:hAnsi="Times New Roman"/>
          <w:sz w:val="24"/>
          <w:szCs w:val="24"/>
        </w:rPr>
        <w:t>там (Приложение 1).</w:t>
      </w:r>
    </w:p>
    <w:p w:rsidR="00954B53" w:rsidRPr="00D5264B" w:rsidRDefault="00954B53" w:rsidP="00D5264B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5264B">
        <w:rPr>
          <w:rFonts w:ascii="Times New Roman" w:hAnsi="Times New Roman"/>
          <w:sz w:val="24"/>
          <w:szCs w:val="24"/>
        </w:rPr>
        <w:t>Определить:</w:t>
      </w:r>
    </w:p>
    <w:p w:rsidR="00954B53" w:rsidRDefault="00954B53" w:rsidP="00C9416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8103AA">
        <w:rPr>
          <w:rFonts w:ascii="Times New Roman" w:hAnsi="Times New Roman"/>
          <w:sz w:val="24"/>
          <w:szCs w:val="24"/>
        </w:rPr>
        <w:t xml:space="preserve"> регламент проведения</w:t>
      </w:r>
      <w:r>
        <w:rPr>
          <w:rFonts w:ascii="Times New Roman" w:hAnsi="Times New Roman"/>
          <w:sz w:val="24"/>
          <w:szCs w:val="24"/>
        </w:rPr>
        <w:t xml:space="preserve"> муниципально</w:t>
      </w:r>
      <w:r w:rsidRPr="00C94160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>и регионального зачетов</w:t>
      </w:r>
      <w:r w:rsidRPr="00C94160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C94160">
        <w:rPr>
          <w:rFonts w:ascii="Times New Roman" w:hAnsi="Times New Roman"/>
          <w:sz w:val="24"/>
          <w:szCs w:val="24"/>
        </w:rPr>
        <w:t xml:space="preserve"> к настоящему приказу;</w:t>
      </w:r>
    </w:p>
    <w:p w:rsidR="00954B53" w:rsidRDefault="00954B53" w:rsidP="00C9416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C94160">
        <w:rPr>
          <w:rFonts w:ascii="Times New Roman" w:hAnsi="Times New Roman"/>
          <w:sz w:val="24"/>
          <w:szCs w:val="24"/>
        </w:rPr>
        <w:t xml:space="preserve">перечень вопросов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C94160">
        <w:rPr>
          <w:rFonts w:ascii="Times New Roman" w:hAnsi="Times New Roman"/>
          <w:sz w:val="24"/>
          <w:szCs w:val="24"/>
        </w:rPr>
        <w:t xml:space="preserve">го зачета </w:t>
      </w:r>
      <w:r>
        <w:rPr>
          <w:rFonts w:ascii="Times New Roman" w:hAnsi="Times New Roman"/>
          <w:sz w:val="24"/>
          <w:szCs w:val="24"/>
        </w:rPr>
        <w:t>и регионального</w:t>
      </w:r>
      <w:r w:rsidRPr="00C94160">
        <w:rPr>
          <w:rFonts w:ascii="Times New Roman" w:hAnsi="Times New Roman"/>
          <w:sz w:val="24"/>
          <w:szCs w:val="24"/>
        </w:rPr>
        <w:t>;</w:t>
      </w:r>
    </w:p>
    <w:p w:rsidR="00954B53" w:rsidRPr="00C94160" w:rsidRDefault="00954B53" w:rsidP="00C9416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C94160">
        <w:rPr>
          <w:rFonts w:ascii="Times New Roman" w:hAnsi="Times New Roman"/>
          <w:sz w:val="24"/>
          <w:szCs w:val="24"/>
        </w:rPr>
        <w:t>критерии оценивания и шкалу перевода баллов в школьную отметку</w:t>
      </w:r>
      <w:r>
        <w:rPr>
          <w:rFonts w:ascii="Times New Roman" w:hAnsi="Times New Roman"/>
          <w:sz w:val="24"/>
          <w:szCs w:val="24"/>
        </w:rPr>
        <w:t xml:space="preserve"> муниципально</w:t>
      </w:r>
      <w:r w:rsidRPr="00C9416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гионального зачетов согласно приложению 3 к</w:t>
      </w:r>
      <w:r w:rsidRPr="00C94160">
        <w:rPr>
          <w:rFonts w:ascii="Times New Roman" w:hAnsi="Times New Roman"/>
          <w:sz w:val="24"/>
          <w:szCs w:val="24"/>
        </w:rPr>
        <w:t xml:space="preserve"> настоящему приказу.</w:t>
      </w:r>
    </w:p>
    <w:p w:rsidR="00954B53" w:rsidRDefault="00954B53" w:rsidP="00CA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941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Стариковой Т.Н., директору школы:</w:t>
      </w:r>
    </w:p>
    <w:p w:rsidR="00954B53" w:rsidRDefault="00954B53" w:rsidP="00CA6B5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провести информационную и разъяснительную работу с учителем  математики, классными руководителями.</w:t>
      </w:r>
    </w:p>
    <w:p w:rsidR="00954B53" w:rsidRDefault="00954B53" w:rsidP="00CA6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 до 27.04  2024 года.</w:t>
      </w:r>
    </w:p>
    <w:p w:rsidR="00954B53" w:rsidRPr="00B862D1" w:rsidRDefault="00954B53" w:rsidP="00B862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2D1">
        <w:rPr>
          <w:rFonts w:ascii="Times New Roman" w:hAnsi="Times New Roman"/>
          <w:sz w:val="24"/>
          <w:szCs w:val="24"/>
        </w:rPr>
        <w:t>осуществлять контроль за эффективностью и качеством выполнения образовательных пр</w:t>
      </w:r>
      <w:r w:rsidRPr="00B862D1">
        <w:rPr>
          <w:rFonts w:ascii="Times New Roman" w:hAnsi="Times New Roman"/>
          <w:sz w:val="24"/>
          <w:szCs w:val="24"/>
        </w:rPr>
        <w:t>о</w:t>
      </w:r>
      <w:r w:rsidRPr="00B862D1">
        <w:rPr>
          <w:rFonts w:ascii="Times New Roman" w:hAnsi="Times New Roman"/>
          <w:sz w:val="24"/>
          <w:szCs w:val="24"/>
        </w:rPr>
        <w:t>грамм в 7,8 классах.</w:t>
      </w:r>
    </w:p>
    <w:p w:rsidR="00954B53" w:rsidRDefault="00954B53" w:rsidP="003D7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Срок: до 13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54B53" w:rsidRPr="00B862D1" w:rsidRDefault="00954B53" w:rsidP="00B86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862D1">
        <w:rPr>
          <w:rFonts w:ascii="Times New Roman" w:hAnsi="Times New Roman"/>
          <w:sz w:val="24"/>
          <w:szCs w:val="24"/>
        </w:rPr>
        <w:t>Ефимовой Е.В., учителю математики:</w:t>
      </w:r>
    </w:p>
    <w:p w:rsidR="00954B53" w:rsidRPr="00D5264B" w:rsidRDefault="00954B53" w:rsidP="00D5264B">
      <w:pPr>
        <w:pStyle w:val="ListParagraph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5264B">
        <w:rPr>
          <w:rFonts w:ascii="Times New Roman" w:hAnsi="Times New Roman"/>
          <w:sz w:val="24"/>
          <w:szCs w:val="24"/>
        </w:rPr>
        <w:t>организовать информационную и разъяснительную работу с обучающимися и их р</w:t>
      </w:r>
      <w:r w:rsidRPr="00D5264B">
        <w:rPr>
          <w:rFonts w:ascii="Times New Roman" w:hAnsi="Times New Roman"/>
          <w:sz w:val="24"/>
          <w:szCs w:val="24"/>
        </w:rPr>
        <w:t>о</w:t>
      </w:r>
      <w:r w:rsidRPr="00D5264B">
        <w:rPr>
          <w:rFonts w:ascii="Times New Roman" w:hAnsi="Times New Roman"/>
          <w:sz w:val="24"/>
          <w:szCs w:val="24"/>
        </w:rPr>
        <w:t>дителями o формах и содержании регионального</w:t>
      </w:r>
      <w:r>
        <w:rPr>
          <w:rFonts w:ascii="Times New Roman" w:hAnsi="Times New Roman"/>
          <w:sz w:val="24"/>
          <w:szCs w:val="24"/>
        </w:rPr>
        <w:t xml:space="preserve"> и муниципального зачетов</w:t>
      </w:r>
      <w:r w:rsidRPr="00D5264B">
        <w:rPr>
          <w:rFonts w:ascii="Times New Roman" w:hAnsi="Times New Roman"/>
          <w:sz w:val="24"/>
          <w:szCs w:val="24"/>
        </w:rPr>
        <w:t>, довести регл</w:t>
      </w:r>
      <w:r w:rsidRPr="00D5264B">
        <w:rPr>
          <w:rFonts w:ascii="Times New Roman" w:hAnsi="Times New Roman"/>
          <w:sz w:val="24"/>
          <w:szCs w:val="24"/>
        </w:rPr>
        <w:t>а</w:t>
      </w:r>
      <w:r w:rsidRPr="00D5264B">
        <w:rPr>
          <w:rFonts w:ascii="Times New Roman" w:hAnsi="Times New Roman"/>
          <w:sz w:val="24"/>
          <w:szCs w:val="24"/>
        </w:rPr>
        <w:t>мент проведения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64B">
        <w:rPr>
          <w:rFonts w:ascii="Times New Roman" w:hAnsi="Times New Roman"/>
          <w:sz w:val="24"/>
          <w:szCs w:val="24"/>
        </w:rPr>
        <w:t>обучающихся, родителей (законных представителей) под роспись.</w:t>
      </w:r>
    </w:p>
    <w:p w:rsidR="00954B53" w:rsidRPr="00C94160" w:rsidRDefault="00954B53" w:rsidP="00CA6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Срок:  24.04.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</w:t>
        </w:r>
        <w:r w:rsidRPr="00C94160"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54B53" w:rsidRPr="00B862D1" w:rsidRDefault="00954B53" w:rsidP="00B862D1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2D1">
        <w:rPr>
          <w:rFonts w:ascii="Times New Roman" w:hAnsi="Times New Roman"/>
          <w:sz w:val="24"/>
          <w:szCs w:val="24"/>
        </w:rPr>
        <w:t>обеспечить прохождение образовательных программ в 7 ,8 классах.</w:t>
      </w:r>
    </w:p>
    <w:p w:rsidR="00954B53" w:rsidRDefault="00954B53" w:rsidP="003D7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4160">
        <w:rPr>
          <w:rFonts w:ascii="Times New Roman" w:hAnsi="Times New Roman"/>
          <w:sz w:val="24"/>
          <w:szCs w:val="24"/>
        </w:rPr>
        <w:t>Срок: до 1</w:t>
      </w:r>
      <w:r>
        <w:rPr>
          <w:rFonts w:ascii="Times New Roman" w:hAnsi="Times New Roman"/>
          <w:sz w:val="24"/>
          <w:szCs w:val="24"/>
        </w:rPr>
        <w:t xml:space="preserve">3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</w:t>
        </w:r>
        <w:r w:rsidRPr="00C94160"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54B53" w:rsidRDefault="00954B53" w:rsidP="003D78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C94160">
        <w:rPr>
          <w:rFonts w:ascii="Times New Roman" w:hAnsi="Times New Roman"/>
          <w:sz w:val="24"/>
          <w:szCs w:val="24"/>
        </w:rPr>
        <w:t>Провести проблемный анализ ре</w:t>
      </w:r>
      <w:r>
        <w:rPr>
          <w:rFonts w:ascii="Times New Roman" w:hAnsi="Times New Roman"/>
          <w:sz w:val="24"/>
          <w:szCs w:val="24"/>
        </w:rPr>
        <w:t>зультатов муниципально</w:t>
      </w:r>
      <w:r w:rsidRPr="00C9416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регионального зачета и </w:t>
      </w:r>
      <w:r w:rsidRPr="00C94160">
        <w:rPr>
          <w:rFonts w:ascii="Times New Roman" w:hAnsi="Times New Roman"/>
          <w:sz w:val="24"/>
          <w:szCs w:val="24"/>
        </w:rPr>
        <w:t xml:space="preserve">сформировать план </w:t>
      </w:r>
      <w:r>
        <w:rPr>
          <w:rFonts w:ascii="Times New Roman" w:hAnsi="Times New Roman"/>
          <w:sz w:val="24"/>
          <w:szCs w:val="24"/>
        </w:rPr>
        <w:t>мероприятий по коррекции на 2024-2025</w:t>
      </w:r>
      <w:r w:rsidRPr="00C94160">
        <w:rPr>
          <w:rFonts w:ascii="Times New Roman" w:hAnsi="Times New Roman"/>
          <w:sz w:val="24"/>
          <w:szCs w:val="24"/>
        </w:rPr>
        <w:t xml:space="preserve"> учебный год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160">
        <w:rPr>
          <w:rFonts w:ascii="Times New Roman" w:hAnsi="Times New Roman"/>
          <w:sz w:val="24"/>
          <w:szCs w:val="24"/>
        </w:rPr>
        <w:t>учетом выявле</w:t>
      </w:r>
      <w:r w:rsidRPr="00C94160">
        <w:rPr>
          <w:rFonts w:ascii="Times New Roman" w:hAnsi="Times New Roman"/>
          <w:sz w:val="24"/>
          <w:szCs w:val="24"/>
        </w:rPr>
        <w:t>н</w:t>
      </w:r>
      <w:r w:rsidRPr="00C94160">
        <w:rPr>
          <w:rFonts w:ascii="Times New Roman" w:hAnsi="Times New Roman"/>
          <w:sz w:val="24"/>
          <w:szCs w:val="24"/>
        </w:rPr>
        <w:t>ных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954B53" w:rsidRPr="00C94160" w:rsidRDefault="00954B53" w:rsidP="003D7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Срок: до  10.06.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54B53" w:rsidRPr="00B862D1" w:rsidRDefault="00954B53" w:rsidP="00B862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D1">
        <w:rPr>
          <w:rFonts w:ascii="Times New Roman" w:hAnsi="Times New Roman"/>
          <w:sz w:val="24"/>
          <w:szCs w:val="24"/>
        </w:rPr>
        <w:t>Власовой Н.Н.,  учителю информатики, разместить на сайте  школы перечень вопросов мун</w:t>
      </w:r>
      <w:r w:rsidRPr="00B862D1">
        <w:rPr>
          <w:rFonts w:ascii="Times New Roman" w:hAnsi="Times New Roman"/>
          <w:sz w:val="24"/>
          <w:szCs w:val="24"/>
        </w:rPr>
        <w:t>и</w:t>
      </w:r>
      <w:r w:rsidRPr="00B862D1">
        <w:rPr>
          <w:rFonts w:ascii="Times New Roman" w:hAnsi="Times New Roman"/>
          <w:sz w:val="24"/>
          <w:szCs w:val="24"/>
        </w:rPr>
        <w:t>ципального зачета.</w:t>
      </w:r>
    </w:p>
    <w:p w:rsidR="00954B53" w:rsidRPr="00C94160" w:rsidRDefault="00954B53" w:rsidP="00CA6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24 апреля 2024</w:t>
      </w:r>
      <w:r w:rsidRPr="00C9416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954B53" w:rsidRPr="00BF77BD" w:rsidRDefault="00954B53" w:rsidP="003D7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Шевараковой С.Н..- классному р</w:t>
      </w:r>
      <w:r w:rsidRPr="00BF77BD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 xml:space="preserve">ю  8 </w:t>
      </w:r>
      <w:r w:rsidRPr="00BF77BD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а, Власовой Н.Н.- классному руководит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 7 класса</w:t>
      </w:r>
      <w:r w:rsidRPr="00BF77BD">
        <w:rPr>
          <w:rFonts w:ascii="Times New Roman" w:hAnsi="Times New Roman"/>
          <w:sz w:val="24"/>
          <w:szCs w:val="24"/>
        </w:rPr>
        <w:t>:</w:t>
      </w:r>
    </w:p>
    <w:p w:rsidR="00954B53" w:rsidRDefault="00954B53" w:rsidP="003D78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F77BD">
        <w:rPr>
          <w:rFonts w:ascii="Times New Roman" w:hAnsi="Times New Roman"/>
          <w:sz w:val="24"/>
          <w:szCs w:val="24"/>
        </w:rPr>
        <w:t xml:space="preserve">.1. Обеспечить явку всех учащихся на </w:t>
      </w:r>
      <w:r>
        <w:rPr>
          <w:rFonts w:ascii="Times New Roman" w:hAnsi="Times New Roman"/>
          <w:sz w:val="24"/>
          <w:szCs w:val="24"/>
        </w:rPr>
        <w:t>муниципальный зачет по геометрии.</w:t>
      </w:r>
    </w:p>
    <w:p w:rsidR="00954B53" w:rsidRPr="00C94160" w:rsidRDefault="00954B53" w:rsidP="003D78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C94160">
        <w:rPr>
          <w:rFonts w:ascii="Times New Roman" w:hAnsi="Times New Roman"/>
          <w:sz w:val="24"/>
          <w:szCs w:val="24"/>
        </w:rPr>
        <w:t>Организовать своевременное информирование обучающихся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160">
        <w:rPr>
          <w:rFonts w:ascii="Times New Roman" w:hAnsi="Times New Roman"/>
          <w:sz w:val="24"/>
          <w:szCs w:val="24"/>
        </w:rPr>
        <w:t>результатах прове</w:t>
      </w:r>
      <w:r>
        <w:rPr>
          <w:rFonts w:ascii="Times New Roman" w:hAnsi="Times New Roman"/>
          <w:sz w:val="24"/>
          <w:szCs w:val="24"/>
        </w:rPr>
        <w:t xml:space="preserve">дения </w:t>
      </w:r>
      <w:r w:rsidRPr="00C94160">
        <w:rPr>
          <w:rFonts w:ascii="Times New Roman" w:hAnsi="Times New Roman"/>
          <w:sz w:val="24"/>
          <w:szCs w:val="24"/>
        </w:rPr>
        <w:t>з</w:t>
      </w:r>
      <w:r w:rsidRPr="00C94160">
        <w:rPr>
          <w:rFonts w:ascii="Times New Roman" w:hAnsi="Times New Roman"/>
          <w:sz w:val="24"/>
          <w:szCs w:val="24"/>
        </w:rPr>
        <w:t>а</w:t>
      </w:r>
      <w:r w:rsidRPr="00C94160">
        <w:rPr>
          <w:rFonts w:ascii="Times New Roman" w:hAnsi="Times New Roman"/>
          <w:sz w:val="24"/>
          <w:szCs w:val="24"/>
        </w:rPr>
        <w:t>чета.</w:t>
      </w:r>
    </w:p>
    <w:p w:rsidR="00954B53" w:rsidRDefault="00954B53" w:rsidP="003D7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в день проведения за</w:t>
      </w:r>
      <w:r w:rsidRPr="00C94160">
        <w:rPr>
          <w:rFonts w:ascii="Times New Roman" w:hAnsi="Times New Roman"/>
          <w:sz w:val="24"/>
          <w:szCs w:val="24"/>
        </w:rPr>
        <w:t>чета</w:t>
      </w:r>
      <w:r>
        <w:rPr>
          <w:rFonts w:ascii="Times New Roman" w:hAnsi="Times New Roman"/>
          <w:sz w:val="24"/>
          <w:szCs w:val="24"/>
        </w:rPr>
        <w:t>.</w:t>
      </w:r>
    </w:p>
    <w:p w:rsidR="00954B53" w:rsidRDefault="00954B53" w:rsidP="003D7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B53" w:rsidRPr="00B862D1" w:rsidRDefault="00954B53" w:rsidP="00B862D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62D1">
        <w:rPr>
          <w:rFonts w:ascii="Times New Roman" w:hAnsi="Times New Roman"/>
          <w:sz w:val="24"/>
          <w:szCs w:val="24"/>
        </w:rPr>
        <w:t>Создать комиссию для приема зачета по геометрии  в составе :</w:t>
      </w:r>
    </w:p>
    <w:p w:rsidR="00954B53" w:rsidRDefault="00954B53" w:rsidP="000618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61846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>- Старикова Т.Н..- директор школы</w:t>
      </w:r>
      <w:r w:rsidRPr="00061846">
        <w:rPr>
          <w:rFonts w:ascii="Times New Roman" w:hAnsi="Times New Roman"/>
          <w:sz w:val="24"/>
          <w:szCs w:val="24"/>
        </w:rPr>
        <w:t xml:space="preserve"> </w:t>
      </w:r>
    </w:p>
    <w:p w:rsidR="00954B53" w:rsidRDefault="00954B53" w:rsidP="000618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Ефимова Е.В.- учитель математики</w:t>
      </w:r>
    </w:p>
    <w:p w:rsidR="00954B53" w:rsidRDefault="00954B53" w:rsidP="000618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Шеваракова С.Н..- классный руководитель  8 класса</w:t>
      </w:r>
    </w:p>
    <w:p w:rsidR="00954B53" w:rsidRDefault="00954B53" w:rsidP="000618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Власова Н.Н.- классный руководитель 7 класса</w:t>
      </w:r>
    </w:p>
    <w:p w:rsidR="00954B53" w:rsidRDefault="00954B53" w:rsidP="000618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954B53" w:rsidRDefault="00954B53" w:rsidP="000618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Хренова О.Л.-родитель.</w:t>
      </w:r>
    </w:p>
    <w:p w:rsidR="00954B53" w:rsidRDefault="00954B53" w:rsidP="000618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54B53" w:rsidRPr="00061846" w:rsidRDefault="00954B53" w:rsidP="000618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54B53" w:rsidRPr="00C94160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94160">
        <w:rPr>
          <w:rFonts w:ascii="Times New Roman" w:hAnsi="Times New Roman"/>
          <w:sz w:val="24"/>
          <w:szCs w:val="24"/>
        </w:rPr>
        <w:t xml:space="preserve">. </w:t>
      </w:r>
      <w:r w:rsidRPr="00BF77BD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Pr="00BF77BD" w:rsidRDefault="00954B53" w:rsidP="003D7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jc w:val="both"/>
      </w:pPr>
      <w:r w:rsidRPr="00BF77BD">
        <w:rPr>
          <w:rFonts w:ascii="Times New Roman" w:hAnsi="Times New Roman"/>
          <w:sz w:val="24"/>
          <w:szCs w:val="24"/>
        </w:rPr>
        <w:t xml:space="preserve">С приказом ознакомлены:       </w:t>
      </w: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AA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77BD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BF77BD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>_____________Т.Н. Старикова.</w:t>
      </w:r>
    </w:p>
    <w:p w:rsidR="00954B53" w:rsidRDefault="00954B53" w:rsidP="00AA14E7">
      <w:pPr>
        <w:tabs>
          <w:tab w:val="left" w:pos="3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B86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Pr="000C593D" w:rsidRDefault="00954B53" w:rsidP="000A4074">
      <w:pPr>
        <w:pStyle w:val="BodyText"/>
        <w:spacing w:before="66" w:line="322" w:lineRule="exac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C593D">
        <w:rPr>
          <w:b w:val="0"/>
          <w:sz w:val="24"/>
          <w:szCs w:val="24"/>
        </w:rPr>
        <w:t xml:space="preserve">                                                                                                  Приложение 1</w:t>
      </w:r>
    </w:p>
    <w:p w:rsidR="00954B53" w:rsidRDefault="00954B53" w:rsidP="000A4074">
      <w:pPr>
        <w:pStyle w:val="BodyText"/>
        <w:spacing w:before="66" w:line="322" w:lineRule="exact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подготовке</w:t>
      </w:r>
    </w:p>
    <w:p w:rsidR="00954B53" w:rsidRDefault="00954B53" w:rsidP="000A4074">
      <w:pPr>
        <w:pStyle w:val="BodyText"/>
      </w:pPr>
      <w:r>
        <w:t>к региональному и муниципальному публичному зачету по ге</w:t>
      </w:r>
      <w:r>
        <w:t>о</w:t>
      </w:r>
      <w:r>
        <w:t xml:space="preserve">метрии </w:t>
      </w:r>
      <w:r>
        <w:rPr>
          <w:spacing w:val="-6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7,8 классов</w:t>
      </w:r>
      <w:r>
        <w:rPr>
          <w:spacing w:val="-1"/>
        </w:rPr>
        <w:t xml:space="preserve"> </w:t>
      </w:r>
      <w:r>
        <w:t>МАОУ «Уртазымская ООШ» в</w:t>
      </w:r>
      <w:r>
        <w:rPr>
          <w:spacing w:val="-4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954B53" w:rsidRDefault="00954B53" w:rsidP="000A4074">
      <w:pPr>
        <w:spacing w:before="5" w:after="1"/>
        <w:rPr>
          <w:b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5953"/>
        <w:gridCol w:w="1846"/>
        <w:gridCol w:w="2141"/>
      </w:tblGrid>
      <w:tr w:rsidR="00954B53" w:rsidTr="00670CF9">
        <w:trPr>
          <w:trHeight w:val="294"/>
        </w:trPr>
        <w:tc>
          <w:tcPr>
            <w:tcW w:w="8510" w:type="dxa"/>
            <w:gridSpan w:val="3"/>
          </w:tcPr>
          <w:p w:rsidR="00954B53" w:rsidRPr="00EF627E" w:rsidRDefault="00954B53" w:rsidP="00670C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EF627E">
              <w:rPr>
                <w:b/>
                <w:i/>
                <w:sz w:val="24"/>
              </w:rPr>
              <w:t>1.</w:t>
            </w:r>
            <w:r w:rsidRPr="00EF627E">
              <w:rPr>
                <w:b/>
                <w:i/>
                <w:spacing w:val="-4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Нормативно</w:t>
            </w:r>
            <w:r w:rsidRPr="00EF627E">
              <w:rPr>
                <w:b/>
                <w:i/>
                <w:spacing w:val="-2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–</w:t>
            </w:r>
            <w:r w:rsidRPr="00EF627E">
              <w:rPr>
                <w:b/>
                <w:i/>
                <w:spacing w:val="-3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правовое</w:t>
            </w:r>
            <w:r w:rsidRPr="00EF627E">
              <w:rPr>
                <w:b/>
                <w:i/>
                <w:spacing w:val="-4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и</w:t>
            </w:r>
            <w:r w:rsidRPr="00EF627E">
              <w:rPr>
                <w:b/>
                <w:i/>
                <w:spacing w:val="-3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документационное</w:t>
            </w:r>
            <w:r w:rsidRPr="00EF627E">
              <w:rPr>
                <w:b/>
                <w:i/>
                <w:spacing w:val="-4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обеспечение</w:t>
            </w:r>
          </w:p>
        </w:tc>
        <w:tc>
          <w:tcPr>
            <w:tcW w:w="2141" w:type="dxa"/>
          </w:tcPr>
          <w:p w:rsidR="00954B53" w:rsidRDefault="00954B53" w:rsidP="00670CF9">
            <w:pPr>
              <w:pStyle w:val="TableParagraph"/>
              <w:ind w:left="0"/>
            </w:pPr>
          </w:p>
        </w:tc>
      </w:tr>
      <w:tr w:rsidR="00954B53" w:rsidTr="00670CF9">
        <w:trPr>
          <w:trHeight w:val="551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73" w:lineRule="exact"/>
              <w:ind w:left="0" w:right="225"/>
              <w:jc w:val="right"/>
              <w:rPr>
                <w:b/>
                <w:sz w:val="24"/>
              </w:rPr>
            </w:pPr>
            <w:r w:rsidRPr="00EF627E">
              <w:rPr>
                <w:b/>
                <w:sz w:val="24"/>
              </w:rPr>
              <w:t>№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73" w:lineRule="exact"/>
              <w:ind w:left="2197" w:right="2192"/>
              <w:jc w:val="center"/>
              <w:rPr>
                <w:b/>
                <w:sz w:val="24"/>
              </w:rPr>
            </w:pPr>
            <w:r w:rsidRPr="00EF627E">
              <w:rPr>
                <w:b/>
                <w:sz w:val="24"/>
              </w:rPr>
              <w:t>Мероприятия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73" w:lineRule="exact"/>
              <w:ind w:left="91" w:right="87"/>
              <w:jc w:val="center"/>
              <w:rPr>
                <w:b/>
                <w:sz w:val="24"/>
              </w:rPr>
            </w:pPr>
            <w:r w:rsidRPr="00EF627E">
              <w:rPr>
                <w:b/>
                <w:sz w:val="24"/>
              </w:rPr>
              <w:t>Срок</w:t>
            </w:r>
          </w:p>
          <w:p w:rsidR="00954B53" w:rsidRPr="00EF627E" w:rsidRDefault="00954B53" w:rsidP="00670CF9">
            <w:pPr>
              <w:pStyle w:val="TableParagraph"/>
              <w:spacing w:line="259" w:lineRule="exact"/>
              <w:ind w:left="91" w:right="86"/>
              <w:jc w:val="center"/>
              <w:rPr>
                <w:b/>
                <w:sz w:val="24"/>
              </w:rPr>
            </w:pPr>
            <w:r w:rsidRPr="00EF627E">
              <w:rPr>
                <w:b/>
                <w:sz w:val="24"/>
              </w:rPr>
              <w:t>исполнения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spacing w:line="273" w:lineRule="exact"/>
              <w:ind w:left="109" w:right="102"/>
              <w:jc w:val="center"/>
              <w:rPr>
                <w:b/>
                <w:sz w:val="24"/>
              </w:rPr>
            </w:pPr>
            <w:r w:rsidRPr="00EF627E">
              <w:rPr>
                <w:b/>
                <w:sz w:val="24"/>
              </w:rPr>
              <w:t>Ответственные</w:t>
            </w:r>
          </w:p>
        </w:tc>
      </w:tr>
      <w:tr w:rsidR="00954B53" w:rsidTr="00670CF9">
        <w:trPr>
          <w:trHeight w:val="827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1.1.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561"/>
              <w:rPr>
                <w:sz w:val="24"/>
              </w:rPr>
            </w:pPr>
            <w:r w:rsidRPr="00EF627E">
              <w:rPr>
                <w:sz w:val="24"/>
              </w:rPr>
              <w:t>формирование и пополнение пакета нормативно-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правовых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документов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подготовке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проведению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rPr>
                <w:sz w:val="24"/>
              </w:rPr>
            </w:pPr>
            <w:r w:rsidRPr="00EF627E">
              <w:rPr>
                <w:sz w:val="24"/>
              </w:rPr>
              <w:t>зачета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геометрии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ind w:left="198" w:right="187" w:firstLine="235"/>
              <w:rPr>
                <w:sz w:val="24"/>
              </w:rPr>
            </w:pPr>
            <w:r w:rsidRPr="00EF627E">
              <w:rPr>
                <w:sz w:val="24"/>
              </w:rPr>
              <w:t>в течение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учебного</w:t>
            </w:r>
            <w:r w:rsidRPr="00EF627E">
              <w:rPr>
                <w:spacing w:val="-13"/>
                <w:sz w:val="24"/>
              </w:rPr>
              <w:t xml:space="preserve"> </w:t>
            </w:r>
            <w:r w:rsidRPr="00EF627E"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ind w:left="837" w:right="131" w:hanging="684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Учитель</w:t>
            </w:r>
          </w:p>
          <w:p w:rsidR="00954B53" w:rsidRPr="00EF627E" w:rsidRDefault="00954B53" w:rsidP="00670CF9">
            <w:pPr>
              <w:pStyle w:val="TableParagraph"/>
              <w:ind w:left="837" w:right="131" w:hanging="684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Математики</w:t>
            </w:r>
          </w:p>
          <w:p w:rsidR="00954B53" w:rsidRPr="00EF627E" w:rsidRDefault="00954B53" w:rsidP="00670CF9">
            <w:pPr>
              <w:pStyle w:val="TableParagraph"/>
              <w:ind w:left="837" w:right="131" w:hanging="684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Ефимова Е.В.</w:t>
            </w:r>
          </w:p>
        </w:tc>
      </w:tr>
      <w:tr w:rsidR="00954B53" w:rsidTr="00670CF9">
        <w:trPr>
          <w:trHeight w:val="1103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1.2.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434"/>
              <w:rPr>
                <w:sz w:val="24"/>
              </w:rPr>
            </w:pPr>
            <w:r w:rsidRPr="00EF627E">
              <w:rPr>
                <w:sz w:val="24"/>
              </w:rPr>
              <w:t>изучение приказов МО Оренбургской области,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пр</w:t>
            </w:r>
            <w:r w:rsidRPr="00EF627E">
              <w:rPr>
                <w:sz w:val="24"/>
              </w:rPr>
              <w:t>и</w:t>
            </w:r>
            <w:r w:rsidRPr="00EF627E">
              <w:rPr>
                <w:sz w:val="24"/>
              </w:rPr>
              <w:t>казов Кваркенского Отдела Образования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pacing w:val="54"/>
                <w:sz w:val="24"/>
              </w:rPr>
              <w:t xml:space="preserve"> </w:t>
            </w:r>
            <w:r w:rsidRPr="00EF627E">
              <w:rPr>
                <w:sz w:val="24"/>
              </w:rPr>
              <w:t>об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орг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низации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проведении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регионального и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муниц</w:t>
            </w:r>
            <w:r w:rsidRPr="00EF627E">
              <w:rPr>
                <w:sz w:val="24"/>
              </w:rPr>
              <w:t>и</w:t>
            </w:r>
            <w:r w:rsidRPr="00EF627E">
              <w:rPr>
                <w:sz w:val="24"/>
              </w:rPr>
              <w:t>пального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rPr>
                <w:sz w:val="24"/>
              </w:rPr>
            </w:pPr>
            <w:r w:rsidRPr="00EF627E">
              <w:rPr>
                <w:sz w:val="24"/>
              </w:rPr>
              <w:t>публичного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зачета в</w:t>
            </w:r>
            <w:r w:rsidRPr="00EF627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EF627E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учебном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году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постоянно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ind w:left="837" w:right="131" w:hanging="684"/>
              <w:rPr>
                <w:sz w:val="24"/>
              </w:rPr>
            </w:pPr>
            <w:r w:rsidRPr="00EF627E">
              <w:rPr>
                <w:sz w:val="24"/>
              </w:rPr>
              <w:t>Учитель</w:t>
            </w:r>
          </w:p>
          <w:p w:rsidR="00954B53" w:rsidRPr="00EF627E" w:rsidRDefault="00954B53" w:rsidP="00670CF9">
            <w:pPr>
              <w:pStyle w:val="TableParagraph"/>
              <w:ind w:left="837" w:right="131" w:hanging="684"/>
              <w:rPr>
                <w:sz w:val="24"/>
              </w:rPr>
            </w:pPr>
            <w:r w:rsidRPr="00EF627E">
              <w:rPr>
                <w:sz w:val="24"/>
              </w:rPr>
              <w:t>Математики</w:t>
            </w:r>
          </w:p>
          <w:p w:rsidR="00954B53" w:rsidRPr="00EF627E" w:rsidRDefault="00954B53" w:rsidP="00670CF9">
            <w:pPr>
              <w:pStyle w:val="TableParagraph"/>
              <w:ind w:left="837" w:right="131" w:hanging="684"/>
              <w:rPr>
                <w:sz w:val="24"/>
              </w:rPr>
            </w:pPr>
            <w:r w:rsidRPr="00EF627E">
              <w:rPr>
                <w:sz w:val="24"/>
              </w:rPr>
              <w:t>Ефимова Е.В.</w:t>
            </w:r>
          </w:p>
        </w:tc>
      </w:tr>
      <w:tr w:rsidR="00954B53" w:rsidTr="00670CF9">
        <w:trPr>
          <w:trHeight w:val="859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1.3.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280"/>
              <w:rPr>
                <w:sz w:val="24"/>
              </w:rPr>
            </w:pPr>
            <w:r w:rsidRPr="00EF627E">
              <w:rPr>
                <w:sz w:val="24"/>
              </w:rPr>
              <w:t>издание приказа «O проведении регионального 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м</w:t>
            </w:r>
            <w:r w:rsidRPr="00EF627E">
              <w:rPr>
                <w:sz w:val="24"/>
              </w:rPr>
              <w:t>у</w:t>
            </w:r>
            <w:r w:rsidRPr="00EF627E">
              <w:rPr>
                <w:sz w:val="24"/>
              </w:rPr>
              <w:t>ниципального публичного зачета по геометрии в 7-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8-х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классах»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апрель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ind w:left="153" w:right="147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директор</w:t>
            </w:r>
            <w:r w:rsidRPr="00EF627E">
              <w:rPr>
                <w:spacing w:val="12"/>
                <w:sz w:val="24"/>
              </w:rPr>
              <w:t xml:space="preserve"> </w:t>
            </w:r>
            <w:r w:rsidRPr="00EF627E">
              <w:rPr>
                <w:sz w:val="24"/>
              </w:rPr>
              <w:t>ОО,</w:t>
            </w:r>
            <w:r w:rsidRPr="00EF627E">
              <w:rPr>
                <w:spacing w:val="1"/>
                <w:sz w:val="24"/>
              </w:rPr>
              <w:t xml:space="preserve"> Старикова Т.Н.</w:t>
            </w:r>
          </w:p>
        </w:tc>
      </w:tr>
      <w:tr w:rsidR="00954B53" w:rsidTr="00670CF9">
        <w:trPr>
          <w:trHeight w:val="830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1.4.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rPr>
                <w:sz w:val="24"/>
              </w:rPr>
            </w:pPr>
            <w:r w:rsidRPr="00EF627E">
              <w:rPr>
                <w:sz w:val="24"/>
              </w:rPr>
              <w:t>приказ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о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составе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экзаменационной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комиссии,</w:t>
            </w:r>
          </w:p>
          <w:p w:rsidR="00954B53" w:rsidRPr="00EF627E" w:rsidRDefault="00954B53" w:rsidP="00670CF9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 w:rsidRPr="00EF627E">
              <w:rPr>
                <w:sz w:val="24"/>
              </w:rPr>
              <w:t>общественных наблюдателях из состава родительской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общественности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91" w:right="87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апрель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109" w:right="106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директор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ОО,</w:t>
            </w:r>
          </w:p>
          <w:p w:rsidR="00954B53" w:rsidRPr="00EF627E" w:rsidRDefault="00954B53" w:rsidP="00670CF9">
            <w:pPr>
              <w:pStyle w:val="TableParagraph"/>
              <w:spacing w:line="270" w:lineRule="atLeast"/>
              <w:ind w:left="109" w:right="103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Старикова Т.Н.</w:t>
            </w:r>
          </w:p>
        </w:tc>
      </w:tr>
      <w:tr w:rsidR="00954B53" w:rsidTr="00670CF9">
        <w:trPr>
          <w:trHeight w:val="429"/>
        </w:trPr>
        <w:tc>
          <w:tcPr>
            <w:tcW w:w="10651" w:type="dxa"/>
            <w:gridSpan w:val="4"/>
          </w:tcPr>
          <w:p w:rsidR="00954B53" w:rsidRPr="00EF627E" w:rsidRDefault="00954B53" w:rsidP="00670C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EF627E">
              <w:rPr>
                <w:b/>
                <w:i/>
                <w:sz w:val="24"/>
              </w:rPr>
              <w:t>2.</w:t>
            </w:r>
            <w:r w:rsidRPr="00EF627E">
              <w:rPr>
                <w:b/>
                <w:i/>
                <w:spacing w:val="-5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Организационные</w:t>
            </w:r>
            <w:r w:rsidRPr="00EF627E">
              <w:rPr>
                <w:b/>
                <w:i/>
                <w:spacing w:val="-5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мероприятия</w:t>
            </w:r>
          </w:p>
        </w:tc>
      </w:tr>
      <w:tr w:rsidR="00954B53" w:rsidTr="00670CF9">
        <w:trPr>
          <w:trHeight w:val="827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2.1.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645"/>
              <w:rPr>
                <w:sz w:val="24"/>
              </w:rPr>
            </w:pPr>
            <w:r w:rsidRPr="00EF627E">
              <w:rPr>
                <w:sz w:val="24"/>
              </w:rPr>
              <w:t>составление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утверждение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плана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мероприятий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организации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подготовке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к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региональному</w:t>
            </w:r>
            <w:r w:rsidRPr="00EF627E">
              <w:rPr>
                <w:spacing w:val="-6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rPr>
                <w:sz w:val="24"/>
              </w:rPr>
            </w:pPr>
            <w:r w:rsidRPr="00EF627E">
              <w:rPr>
                <w:sz w:val="24"/>
              </w:rPr>
              <w:t>муниципальному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публичному</w:t>
            </w:r>
            <w:r w:rsidRPr="00EF627E">
              <w:rPr>
                <w:spacing w:val="-6"/>
                <w:sz w:val="24"/>
              </w:rPr>
              <w:t xml:space="preserve"> </w:t>
            </w:r>
            <w:r w:rsidRPr="00EF627E">
              <w:rPr>
                <w:sz w:val="24"/>
              </w:rPr>
              <w:t>зачету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ind w:left="602" w:right="249" w:hanging="327"/>
              <w:rPr>
                <w:sz w:val="24"/>
              </w:rPr>
            </w:pPr>
            <w:r w:rsidRPr="00EF627E">
              <w:rPr>
                <w:sz w:val="24"/>
              </w:rPr>
              <w:t>до 27 января</w:t>
            </w:r>
            <w:r w:rsidRPr="00EF627E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EF627E">
              <w:rPr>
                <w:sz w:val="24"/>
              </w:rPr>
              <w:t>г.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ind w:left="153" w:right="147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директор</w:t>
            </w:r>
            <w:r w:rsidRPr="00EF627E">
              <w:rPr>
                <w:spacing w:val="12"/>
                <w:sz w:val="24"/>
              </w:rPr>
              <w:t xml:space="preserve"> </w:t>
            </w:r>
            <w:r w:rsidRPr="00EF627E">
              <w:rPr>
                <w:sz w:val="24"/>
              </w:rPr>
              <w:t>ОО,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учитель матем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тики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ind w:left="109" w:right="103"/>
              <w:jc w:val="center"/>
              <w:rPr>
                <w:sz w:val="24"/>
              </w:rPr>
            </w:pPr>
          </w:p>
        </w:tc>
      </w:tr>
      <w:tr w:rsidR="00954B53" w:rsidTr="00670CF9">
        <w:trPr>
          <w:trHeight w:val="1104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2.2.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rPr>
                <w:sz w:val="24"/>
              </w:rPr>
            </w:pPr>
            <w:r w:rsidRPr="00EF627E">
              <w:rPr>
                <w:sz w:val="24"/>
              </w:rPr>
              <w:t>выявление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группы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«риска»</w:t>
            </w:r>
            <w:r w:rsidRPr="00EF627E">
              <w:rPr>
                <w:spacing w:val="-11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геометрии.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Составление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индивидуальных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образовательных маршрутов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до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марта</w:t>
            </w:r>
            <w:r w:rsidRPr="00EF62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EF627E">
              <w:rPr>
                <w:sz w:val="24"/>
              </w:rPr>
              <w:t>г.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ind w:left="109" w:right="103"/>
              <w:jc w:val="center"/>
              <w:rPr>
                <w:sz w:val="24"/>
              </w:rPr>
            </w:pPr>
          </w:p>
          <w:p w:rsidR="00954B53" w:rsidRPr="00EF627E" w:rsidRDefault="00954B53" w:rsidP="00670CF9">
            <w:pPr>
              <w:pStyle w:val="TableParagraph"/>
              <w:spacing w:line="276" w:lineRule="exact"/>
              <w:ind w:left="465" w:right="458" w:firstLine="1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учитель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pacing w:val="-1"/>
                <w:sz w:val="24"/>
              </w:rPr>
              <w:t>математики</w:t>
            </w:r>
          </w:p>
        </w:tc>
      </w:tr>
      <w:tr w:rsidR="00954B53" w:rsidTr="00670CF9">
        <w:trPr>
          <w:trHeight w:val="827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2.4.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rPr>
                <w:sz w:val="24"/>
              </w:rPr>
            </w:pPr>
            <w:r w:rsidRPr="00EF627E">
              <w:rPr>
                <w:sz w:val="24"/>
              </w:rPr>
              <w:t>назначение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лиц,</w:t>
            </w:r>
            <w:r w:rsidRPr="00EF627E">
              <w:rPr>
                <w:spacing w:val="56"/>
                <w:sz w:val="24"/>
              </w:rPr>
              <w:t xml:space="preserve"> </w:t>
            </w:r>
            <w:r w:rsidRPr="00EF627E">
              <w:rPr>
                <w:sz w:val="24"/>
              </w:rPr>
              <w:t>ответственных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за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организацию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</w:p>
          <w:p w:rsidR="00954B53" w:rsidRPr="00EF627E" w:rsidRDefault="00954B53" w:rsidP="00670CF9">
            <w:pPr>
              <w:pStyle w:val="TableParagraph"/>
              <w:spacing w:line="270" w:lineRule="atLeast"/>
              <w:ind w:right="1106"/>
              <w:rPr>
                <w:sz w:val="24"/>
              </w:rPr>
            </w:pPr>
            <w:r w:rsidRPr="00EF627E">
              <w:rPr>
                <w:sz w:val="24"/>
              </w:rPr>
              <w:t>проведение регионального и муниципального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публичного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зачета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апрель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директор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ОО</w:t>
            </w:r>
          </w:p>
        </w:tc>
      </w:tr>
      <w:tr w:rsidR="00954B53" w:rsidTr="00670CF9">
        <w:trPr>
          <w:trHeight w:val="354"/>
        </w:trPr>
        <w:tc>
          <w:tcPr>
            <w:tcW w:w="10651" w:type="dxa"/>
            <w:gridSpan w:val="4"/>
          </w:tcPr>
          <w:p w:rsidR="00954B53" w:rsidRPr="00EF627E" w:rsidRDefault="00954B53" w:rsidP="00670C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EF627E">
              <w:rPr>
                <w:b/>
                <w:i/>
                <w:sz w:val="24"/>
              </w:rPr>
              <w:t>3.</w:t>
            </w:r>
            <w:r w:rsidRPr="00EF627E">
              <w:rPr>
                <w:b/>
                <w:i/>
                <w:spacing w:val="-3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Методическое</w:t>
            </w:r>
            <w:r w:rsidRPr="00EF627E">
              <w:rPr>
                <w:b/>
                <w:i/>
                <w:spacing w:val="-4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обеспечение</w:t>
            </w:r>
          </w:p>
        </w:tc>
      </w:tr>
      <w:tr w:rsidR="00954B53" w:rsidTr="00670CF9">
        <w:trPr>
          <w:trHeight w:val="582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3.1.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rPr>
                <w:sz w:val="24"/>
              </w:rPr>
            </w:pPr>
            <w:r w:rsidRPr="00EF627E">
              <w:rPr>
                <w:sz w:val="24"/>
              </w:rPr>
              <w:t>Размещение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на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сайте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школы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нормативных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документов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ind w:left="198" w:right="187" w:firstLine="235"/>
              <w:rPr>
                <w:sz w:val="24"/>
              </w:rPr>
            </w:pPr>
            <w:r w:rsidRPr="00EF627E">
              <w:rPr>
                <w:sz w:val="24"/>
              </w:rPr>
              <w:t>в течение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учебного</w:t>
            </w:r>
            <w:r w:rsidRPr="00EF627E">
              <w:rPr>
                <w:spacing w:val="-13"/>
                <w:sz w:val="24"/>
              </w:rPr>
              <w:t xml:space="preserve"> </w:t>
            </w:r>
            <w:r w:rsidRPr="00EF627E"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ind w:left="837" w:right="131" w:hanging="684"/>
              <w:rPr>
                <w:sz w:val="24"/>
              </w:rPr>
            </w:pPr>
            <w:r w:rsidRPr="00EF627E">
              <w:rPr>
                <w:sz w:val="24"/>
              </w:rPr>
              <w:t>Власова Н.Н.</w:t>
            </w:r>
          </w:p>
        </w:tc>
      </w:tr>
      <w:tr w:rsidR="00954B53" w:rsidTr="00670CF9">
        <w:trPr>
          <w:trHeight w:val="1098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3.2.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 w:rsidRPr="00EF627E">
              <w:rPr>
                <w:sz w:val="24"/>
              </w:rPr>
              <w:t>разработка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использование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в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работе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методических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р</w:t>
            </w:r>
            <w:r w:rsidRPr="00EF627E">
              <w:rPr>
                <w:sz w:val="24"/>
              </w:rPr>
              <w:t>е</w:t>
            </w:r>
            <w:r w:rsidRPr="00EF627E">
              <w:rPr>
                <w:sz w:val="24"/>
              </w:rPr>
              <w:t>комендаций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для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родителей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обучающихся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подг</w:t>
            </w:r>
            <w:r w:rsidRPr="00EF627E">
              <w:rPr>
                <w:sz w:val="24"/>
              </w:rPr>
              <w:t>о</w:t>
            </w:r>
            <w:r w:rsidRPr="00EF627E">
              <w:rPr>
                <w:sz w:val="24"/>
              </w:rPr>
              <w:t>товке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к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зачетам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по геометрии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212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постоянно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ind w:left="109" w:right="103"/>
              <w:jc w:val="center"/>
              <w:rPr>
                <w:sz w:val="24"/>
              </w:rPr>
            </w:pPr>
          </w:p>
          <w:p w:rsidR="00954B53" w:rsidRPr="00EF627E" w:rsidRDefault="00954B53" w:rsidP="00670CF9">
            <w:pPr>
              <w:pStyle w:val="TableParagraph"/>
              <w:spacing w:line="274" w:lineRule="exact"/>
              <w:ind w:left="434" w:right="428" w:firstLine="2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учитель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тематики.</w:t>
            </w:r>
          </w:p>
        </w:tc>
      </w:tr>
      <w:tr w:rsidR="00954B53" w:rsidTr="00670CF9">
        <w:trPr>
          <w:trHeight w:val="889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7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3.3.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47" w:lineRule="auto"/>
              <w:ind w:right="218"/>
              <w:rPr>
                <w:sz w:val="24"/>
              </w:rPr>
            </w:pPr>
            <w:r w:rsidRPr="00EF627E">
              <w:rPr>
                <w:sz w:val="24"/>
              </w:rPr>
              <w:t>Разработка и использование примерной тематики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р</w:t>
            </w:r>
            <w:r w:rsidRPr="00EF627E">
              <w:rPr>
                <w:sz w:val="24"/>
              </w:rPr>
              <w:t>о</w:t>
            </w:r>
            <w:r w:rsidRPr="00EF627E">
              <w:rPr>
                <w:sz w:val="24"/>
              </w:rPr>
              <w:t>дительских собраний по подготовке обучающихся к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зачетам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7" w:lineRule="exact"/>
              <w:ind w:left="91" w:right="212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постоянно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ind w:left="109" w:right="103"/>
              <w:jc w:val="center"/>
              <w:rPr>
                <w:sz w:val="24"/>
              </w:rPr>
            </w:pPr>
          </w:p>
          <w:p w:rsidR="00954B53" w:rsidRPr="00EF627E" w:rsidRDefault="00954B53" w:rsidP="00670CF9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кл.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рук.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7-8-х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кл.</w:t>
            </w:r>
          </w:p>
        </w:tc>
      </w:tr>
      <w:tr w:rsidR="00954B53" w:rsidTr="00670CF9">
        <w:trPr>
          <w:trHeight w:val="1103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97"/>
              <w:jc w:val="both"/>
              <w:rPr>
                <w:sz w:val="24"/>
              </w:rPr>
            </w:pPr>
            <w:r w:rsidRPr="00EF627E">
              <w:rPr>
                <w:sz w:val="24"/>
              </w:rPr>
              <w:t>разработка методических рекомендаций для учителей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психолого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-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педагогическому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сопровождению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об</w:t>
            </w:r>
            <w:r w:rsidRPr="00EF627E">
              <w:rPr>
                <w:sz w:val="24"/>
              </w:rPr>
              <w:t>у</w:t>
            </w:r>
            <w:r w:rsidRPr="00EF627E">
              <w:rPr>
                <w:sz w:val="24"/>
              </w:rPr>
              <w:t>чающихся,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родителей в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ходе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подготовки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ind w:left="167"/>
              <w:jc w:val="both"/>
              <w:rPr>
                <w:sz w:val="24"/>
              </w:rPr>
            </w:pPr>
            <w:r w:rsidRPr="00EF627E">
              <w:rPr>
                <w:sz w:val="24"/>
              </w:rPr>
              <w:t>к публичному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зачету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76" w:lineRule="auto"/>
              <w:ind w:left="304" w:right="294" w:firstLine="110"/>
              <w:rPr>
                <w:sz w:val="24"/>
              </w:rPr>
            </w:pPr>
            <w:r w:rsidRPr="00EF627E">
              <w:rPr>
                <w:sz w:val="24"/>
              </w:rPr>
              <w:t>февраль –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апрель</w:t>
            </w:r>
            <w:r w:rsidRPr="00EF627E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spacing w:line="273" w:lineRule="exact"/>
              <w:ind w:left="109" w:right="106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Кл руководители 7 и 8 классов</w:t>
            </w:r>
          </w:p>
        </w:tc>
      </w:tr>
      <w:tr w:rsidR="00954B53" w:rsidTr="00670CF9">
        <w:trPr>
          <w:trHeight w:val="319"/>
        </w:trPr>
        <w:tc>
          <w:tcPr>
            <w:tcW w:w="10651" w:type="dxa"/>
            <w:gridSpan w:val="4"/>
          </w:tcPr>
          <w:p w:rsidR="00954B53" w:rsidRPr="00EF627E" w:rsidRDefault="00954B53" w:rsidP="00670C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EF627E">
              <w:rPr>
                <w:b/>
                <w:i/>
                <w:sz w:val="24"/>
              </w:rPr>
              <w:t>4.</w:t>
            </w:r>
            <w:r w:rsidRPr="00EF627E">
              <w:rPr>
                <w:b/>
                <w:i/>
                <w:spacing w:val="-3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Информирование</w:t>
            </w:r>
            <w:r w:rsidRPr="00EF627E">
              <w:rPr>
                <w:b/>
                <w:i/>
                <w:spacing w:val="-3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о</w:t>
            </w:r>
            <w:r w:rsidRPr="00EF627E">
              <w:rPr>
                <w:b/>
                <w:i/>
                <w:spacing w:val="-5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проведении</w:t>
            </w:r>
            <w:r w:rsidRPr="00EF627E">
              <w:rPr>
                <w:b/>
                <w:i/>
                <w:spacing w:val="-2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зачета</w:t>
            </w:r>
            <w:r w:rsidRPr="00EF627E">
              <w:rPr>
                <w:b/>
                <w:i/>
                <w:spacing w:val="-2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по</w:t>
            </w:r>
            <w:r w:rsidRPr="00EF627E">
              <w:rPr>
                <w:b/>
                <w:i/>
                <w:spacing w:val="-5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геометрии</w:t>
            </w:r>
          </w:p>
        </w:tc>
      </w:tr>
      <w:tr w:rsidR="00954B53" w:rsidTr="00670CF9">
        <w:trPr>
          <w:trHeight w:val="551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 w:rsidRPr="00EF627E">
              <w:rPr>
                <w:sz w:val="24"/>
              </w:rPr>
              <w:t>4.1.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rPr>
                <w:sz w:val="24"/>
              </w:rPr>
            </w:pPr>
            <w:r w:rsidRPr="00EF627E">
              <w:rPr>
                <w:sz w:val="24"/>
              </w:rPr>
              <w:t>размещение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на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сайте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приказов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МО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Оренбургской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rPr>
                <w:sz w:val="24"/>
              </w:rPr>
            </w:pPr>
            <w:r w:rsidRPr="00EF627E">
              <w:rPr>
                <w:sz w:val="24"/>
              </w:rPr>
              <w:t>области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55"/>
                <w:sz w:val="24"/>
              </w:rPr>
              <w:t xml:space="preserve"> </w:t>
            </w:r>
            <w:r w:rsidRPr="00EF627E">
              <w:rPr>
                <w:sz w:val="24"/>
              </w:rPr>
              <w:t>приказов управления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образования,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билетов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8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Декабрь-апрель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Pr="00EF627E">
              <w:rPr>
                <w:sz w:val="24"/>
              </w:rPr>
              <w:t>г</w:t>
            </w: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spacing w:line="264" w:lineRule="exact"/>
              <w:ind w:left="76" w:right="120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Учитель инфо</w:t>
            </w:r>
            <w:r w:rsidRPr="00EF627E">
              <w:rPr>
                <w:sz w:val="24"/>
              </w:rPr>
              <w:t>р</w:t>
            </w:r>
            <w:r w:rsidRPr="00EF627E">
              <w:rPr>
                <w:sz w:val="24"/>
              </w:rPr>
              <w:t>матики Власова Н.Н.</w:t>
            </w:r>
          </w:p>
        </w:tc>
      </w:tr>
      <w:tr w:rsidR="00954B53" w:rsidTr="00670CF9">
        <w:trPr>
          <w:trHeight w:val="551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региональному и муниципальному  публичному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чету 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8"/>
              <w:jc w:val="center"/>
              <w:rPr>
                <w:sz w:val="24"/>
              </w:rPr>
            </w:pPr>
          </w:p>
        </w:tc>
        <w:tc>
          <w:tcPr>
            <w:tcW w:w="2141" w:type="dxa"/>
          </w:tcPr>
          <w:p w:rsidR="00954B53" w:rsidRPr="00EF627E" w:rsidRDefault="00954B53" w:rsidP="00670CF9">
            <w:pPr>
              <w:pStyle w:val="TableParagraph"/>
              <w:spacing w:line="264" w:lineRule="exact"/>
              <w:ind w:left="76" w:right="120"/>
              <w:jc w:val="center"/>
              <w:rPr>
                <w:sz w:val="24"/>
              </w:rPr>
            </w:pPr>
          </w:p>
        </w:tc>
      </w:tr>
    </w:tbl>
    <w:p w:rsidR="00954B53" w:rsidRDefault="00954B53" w:rsidP="00702D38">
      <w:pPr>
        <w:spacing w:line="264" w:lineRule="exact"/>
        <w:rPr>
          <w:sz w:val="24"/>
        </w:rPr>
        <w:sectPr w:rsidR="00954B53" w:rsidSect="00702D38">
          <w:pgSz w:w="11910" w:h="16840"/>
          <w:pgMar w:top="340" w:right="750" w:bottom="540" w:left="900" w:header="720" w:footer="720" w:gutter="0"/>
          <w:cols w:space="720"/>
        </w:sectPr>
      </w:pPr>
    </w:p>
    <w:tbl>
      <w:tblPr>
        <w:tblW w:w="10601" w:type="dxa"/>
        <w:tblInd w:w="-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5953"/>
        <w:gridCol w:w="1846"/>
        <w:gridCol w:w="2091"/>
      </w:tblGrid>
      <w:tr w:rsidR="00954B53" w:rsidTr="000A4074">
        <w:trPr>
          <w:trHeight w:val="1372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4.2.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955"/>
              <w:rPr>
                <w:sz w:val="24"/>
              </w:rPr>
            </w:pPr>
            <w:r w:rsidRPr="00EF627E">
              <w:rPr>
                <w:sz w:val="24"/>
              </w:rPr>
              <w:t>информирование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родителей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о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порядке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сроках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проведения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регионального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муниципального</w:t>
            </w:r>
          </w:p>
          <w:p w:rsidR="00954B53" w:rsidRPr="00EF627E" w:rsidRDefault="00954B53" w:rsidP="00670CF9">
            <w:pPr>
              <w:pStyle w:val="TableParagraph"/>
              <w:ind w:right="273"/>
              <w:rPr>
                <w:sz w:val="24"/>
              </w:rPr>
            </w:pPr>
            <w:r w:rsidRPr="00EF627E">
              <w:rPr>
                <w:sz w:val="24"/>
              </w:rPr>
              <w:t>публи</w:t>
            </w:r>
            <w:r>
              <w:rPr>
                <w:sz w:val="24"/>
              </w:rPr>
              <w:t>чного зачета по геометрии в 2023-2024</w:t>
            </w:r>
            <w:r w:rsidRPr="00EF627E">
              <w:rPr>
                <w:sz w:val="24"/>
              </w:rPr>
              <w:t xml:space="preserve"> учебном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году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 w:rsidRPr="00EF627E">
              <w:rPr>
                <w:sz w:val="24"/>
              </w:rPr>
              <w:t>до</w:t>
            </w:r>
            <w:r w:rsidRPr="00EF62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26.04.2024</w:t>
            </w:r>
            <w:r w:rsidRPr="00EF627E">
              <w:rPr>
                <w:sz w:val="24"/>
              </w:rPr>
              <w:t>г.</w:t>
            </w:r>
          </w:p>
          <w:p w:rsidR="00954B53" w:rsidRPr="00EF627E" w:rsidRDefault="00954B53" w:rsidP="00670CF9">
            <w:pPr>
              <w:pStyle w:val="TableParagraph"/>
              <w:ind w:left="448" w:right="202" w:hanging="224"/>
              <w:rPr>
                <w:sz w:val="24"/>
              </w:rPr>
            </w:pPr>
            <w:r w:rsidRPr="00EF627E">
              <w:rPr>
                <w:sz w:val="24"/>
              </w:rPr>
              <w:t>родительские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собрания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spacing w:line="274" w:lineRule="exact"/>
              <w:ind w:left="108" w:right="104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кл. рук. 7-8-х кл.,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учитель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матем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тики</w:t>
            </w:r>
          </w:p>
        </w:tc>
      </w:tr>
      <w:tr w:rsidR="00954B53" w:rsidTr="000A4074">
        <w:trPr>
          <w:trHeight w:val="610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4.3.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278"/>
              <w:rPr>
                <w:sz w:val="24"/>
              </w:rPr>
            </w:pPr>
            <w:r w:rsidRPr="00EF627E">
              <w:rPr>
                <w:sz w:val="24"/>
              </w:rPr>
              <w:t>организация информационного стенда для родителей,</w:t>
            </w:r>
            <w:r w:rsidRPr="00EF627E">
              <w:rPr>
                <w:spacing w:val="-58"/>
                <w:sz w:val="24"/>
              </w:rPr>
              <w:t xml:space="preserve"> </w:t>
            </w:r>
            <w:r w:rsidRPr="00EF627E">
              <w:rPr>
                <w:sz w:val="24"/>
              </w:rPr>
              <w:t>учащихся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7" w:lineRule="exact"/>
              <w:ind w:left="91" w:right="87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до</w:t>
            </w:r>
            <w:r w:rsidRPr="00EF62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Pr="00EF627E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г.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ind w:left="811" w:right="107" w:hanging="684"/>
              <w:rPr>
                <w:sz w:val="24"/>
              </w:rPr>
            </w:pPr>
            <w:r w:rsidRPr="00EF627E">
              <w:rPr>
                <w:sz w:val="24"/>
              </w:rPr>
              <w:t>Учитель</w:t>
            </w:r>
          </w:p>
          <w:p w:rsidR="00954B53" w:rsidRPr="00EF627E" w:rsidRDefault="00954B53" w:rsidP="00670CF9">
            <w:pPr>
              <w:pStyle w:val="TableParagraph"/>
              <w:ind w:left="811" w:right="107" w:hanging="684"/>
              <w:rPr>
                <w:sz w:val="24"/>
              </w:rPr>
            </w:pPr>
            <w:r w:rsidRPr="00EF627E">
              <w:rPr>
                <w:sz w:val="24"/>
              </w:rPr>
              <w:t>математики</w:t>
            </w:r>
          </w:p>
        </w:tc>
      </w:tr>
      <w:tr w:rsidR="00954B53" w:rsidTr="000A4074">
        <w:trPr>
          <w:trHeight w:val="419"/>
        </w:trPr>
        <w:tc>
          <w:tcPr>
            <w:tcW w:w="10601" w:type="dxa"/>
            <w:gridSpan w:val="4"/>
          </w:tcPr>
          <w:p w:rsidR="00954B53" w:rsidRPr="00EF627E" w:rsidRDefault="00954B53" w:rsidP="00670C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EF627E">
              <w:rPr>
                <w:b/>
                <w:i/>
                <w:sz w:val="24"/>
              </w:rPr>
              <w:t>5.</w:t>
            </w:r>
            <w:r w:rsidRPr="00EF627E">
              <w:rPr>
                <w:b/>
                <w:i/>
                <w:spacing w:val="-1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Работа</w:t>
            </w:r>
            <w:r w:rsidRPr="00EF627E">
              <w:rPr>
                <w:b/>
                <w:i/>
                <w:spacing w:val="-1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с</w:t>
            </w:r>
            <w:r w:rsidRPr="00EF627E">
              <w:rPr>
                <w:b/>
                <w:i/>
                <w:spacing w:val="-2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родителями</w:t>
            </w:r>
          </w:p>
        </w:tc>
      </w:tr>
      <w:tr w:rsidR="00954B53" w:rsidTr="000A4074">
        <w:trPr>
          <w:trHeight w:val="1103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5.1.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rPr>
                <w:sz w:val="24"/>
              </w:rPr>
            </w:pPr>
            <w:r w:rsidRPr="00EF627E">
              <w:rPr>
                <w:sz w:val="24"/>
              </w:rPr>
              <w:t>проведение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родительских собраний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в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7-8-х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классах:</w:t>
            </w:r>
          </w:p>
          <w:p w:rsidR="00954B53" w:rsidRPr="00EF627E" w:rsidRDefault="00954B53" w:rsidP="00670CF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EF627E">
              <w:rPr>
                <w:sz w:val="24"/>
              </w:rPr>
              <w:t>- «Порядок и особен</w:t>
            </w:r>
            <w:r>
              <w:rPr>
                <w:sz w:val="24"/>
              </w:rPr>
              <w:t>ности зачета по геометрии в 2023</w:t>
            </w:r>
            <w:r w:rsidRPr="00EF627E">
              <w:rPr>
                <w:sz w:val="24"/>
              </w:rPr>
              <w:t xml:space="preserve"> –</w:t>
            </w:r>
            <w:r w:rsidRPr="00EF627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EF627E">
              <w:rPr>
                <w:sz w:val="24"/>
              </w:rPr>
              <w:t xml:space="preserve"> уч. Году. Психологические особенности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подг</w:t>
            </w:r>
            <w:r w:rsidRPr="00EF627E">
              <w:rPr>
                <w:sz w:val="24"/>
              </w:rPr>
              <w:t>о</w:t>
            </w:r>
            <w:r w:rsidRPr="00EF627E">
              <w:rPr>
                <w:sz w:val="24"/>
              </w:rPr>
              <w:t>товки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учащихся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к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зачету.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Задачи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родителей»;</w:t>
            </w:r>
          </w:p>
        </w:tc>
        <w:tc>
          <w:tcPr>
            <w:tcW w:w="1846" w:type="dxa"/>
          </w:tcPr>
          <w:p w:rsidR="00954B53" w:rsidRDefault="00954B53" w:rsidP="00670CF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 2024</w:t>
            </w:r>
            <w:r w:rsidRPr="00EF627E">
              <w:rPr>
                <w:sz w:val="24"/>
              </w:rPr>
              <w:t>г</w:t>
            </w:r>
          </w:p>
          <w:p w:rsidR="00954B53" w:rsidRPr="00EF627E" w:rsidRDefault="00954B53" w:rsidP="00670CF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Апрель 2024г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ind w:left="108" w:right="106"/>
              <w:jc w:val="center"/>
              <w:rPr>
                <w:sz w:val="24"/>
              </w:rPr>
            </w:pPr>
          </w:p>
          <w:p w:rsidR="00954B53" w:rsidRPr="00EF627E" w:rsidRDefault="00954B53" w:rsidP="00670CF9">
            <w:pPr>
              <w:pStyle w:val="TableParagraph"/>
              <w:spacing w:line="270" w:lineRule="atLeast"/>
              <w:ind w:left="108" w:right="103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кл. рук. 7-8-х кл.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, учитель матем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тики</w:t>
            </w:r>
          </w:p>
        </w:tc>
      </w:tr>
      <w:tr w:rsidR="00954B53" w:rsidTr="000A4074">
        <w:trPr>
          <w:trHeight w:val="1104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5.2.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1299"/>
              <w:rPr>
                <w:sz w:val="24"/>
              </w:rPr>
            </w:pPr>
            <w:r w:rsidRPr="00EF627E">
              <w:rPr>
                <w:sz w:val="24"/>
              </w:rPr>
              <w:t>индивидуальные</w:t>
            </w:r>
            <w:r w:rsidRPr="00EF627E">
              <w:rPr>
                <w:spacing w:val="-8"/>
                <w:sz w:val="24"/>
              </w:rPr>
              <w:t xml:space="preserve"> </w:t>
            </w:r>
            <w:r w:rsidRPr="00EF627E">
              <w:rPr>
                <w:sz w:val="24"/>
              </w:rPr>
              <w:t>консультации</w:t>
            </w:r>
            <w:r w:rsidRPr="00EF627E">
              <w:rPr>
                <w:spacing w:val="-6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вопросам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подготовки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и проведению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зачета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7" w:lineRule="exact"/>
              <w:ind w:left="91" w:right="86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постоянно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учитель</w:t>
            </w:r>
          </w:p>
          <w:p w:rsidR="00954B53" w:rsidRPr="00EF627E" w:rsidRDefault="00954B53" w:rsidP="00670CF9">
            <w:pPr>
              <w:pStyle w:val="TableParagraph"/>
              <w:spacing w:line="270" w:lineRule="atLeast"/>
              <w:ind w:left="108" w:right="105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математики</w:t>
            </w:r>
          </w:p>
        </w:tc>
      </w:tr>
      <w:tr w:rsidR="00954B53" w:rsidTr="000A4074">
        <w:trPr>
          <w:trHeight w:val="827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5.3.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rPr>
                <w:sz w:val="24"/>
              </w:rPr>
            </w:pPr>
            <w:r w:rsidRPr="00EF627E">
              <w:rPr>
                <w:sz w:val="24"/>
              </w:rPr>
              <w:t>индивидуальная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работа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с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родителями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учащихся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группы</w:t>
            </w:r>
          </w:p>
          <w:p w:rsidR="00954B53" w:rsidRPr="00EF627E" w:rsidRDefault="00954B53" w:rsidP="00670CF9">
            <w:pPr>
              <w:pStyle w:val="TableParagraph"/>
              <w:rPr>
                <w:sz w:val="24"/>
              </w:rPr>
            </w:pPr>
            <w:r w:rsidRPr="00EF627E">
              <w:rPr>
                <w:sz w:val="24"/>
              </w:rPr>
              <w:t>«риск»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постоянно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ind w:left="158" w:right="150" w:hanging="1"/>
              <w:jc w:val="center"/>
              <w:rPr>
                <w:sz w:val="24"/>
              </w:rPr>
            </w:pP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кл.</w:t>
            </w:r>
            <w:r w:rsidRPr="00EF627E">
              <w:rPr>
                <w:spacing w:val="-7"/>
                <w:sz w:val="24"/>
              </w:rPr>
              <w:t xml:space="preserve"> </w:t>
            </w:r>
            <w:r w:rsidRPr="00EF627E">
              <w:rPr>
                <w:sz w:val="24"/>
              </w:rPr>
              <w:t>рук.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7-8-х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кл.,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ind w:left="108" w:right="105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учитель матем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тики</w:t>
            </w:r>
          </w:p>
        </w:tc>
      </w:tr>
      <w:tr w:rsidR="00954B53" w:rsidTr="000A4074">
        <w:trPr>
          <w:trHeight w:val="419"/>
        </w:trPr>
        <w:tc>
          <w:tcPr>
            <w:tcW w:w="10601" w:type="dxa"/>
            <w:gridSpan w:val="4"/>
          </w:tcPr>
          <w:p w:rsidR="00954B53" w:rsidRPr="00EF627E" w:rsidRDefault="00954B53" w:rsidP="00670C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EF627E">
              <w:rPr>
                <w:b/>
                <w:i/>
                <w:sz w:val="24"/>
              </w:rPr>
              <w:t>6.</w:t>
            </w:r>
            <w:r w:rsidRPr="00EF627E">
              <w:rPr>
                <w:b/>
                <w:i/>
                <w:spacing w:val="-1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Работа</w:t>
            </w:r>
            <w:r w:rsidRPr="00EF627E">
              <w:rPr>
                <w:b/>
                <w:i/>
                <w:spacing w:val="-1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с</w:t>
            </w:r>
            <w:r w:rsidRPr="00EF627E">
              <w:rPr>
                <w:b/>
                <w:i/>
                <w:spacing w:val="-2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учащимися</w:t>
            </w:r>
          </w:p>
        </w:tc>
      </w:tr>
      <w:tr w:rsidR="00954B53" w:rsidTr="000A4074">
        <w:trPr>
          <w:trHeight w:val="827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6.2.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rPr>
                <w:sz w:val="24"/>
              </w:rPr>
            </w:pPr>
            <w:r w:rsidRPr="00EF627E">
              <w:rPr>
                <w:sz w:val="24"/>
              </w:rPr>
              <w:t>определение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группы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«риска»</w:t>
            </w:r>
            <w:r w:rsidRPr="00EF627E">
              <w:rPr>
                <w:spacing w:val="-10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геометрии.</w:t>
            </w:r>
          </w:p>
          <w:p w:rsidR="00954B53" w:rsidRPr="00EF627E" w:rsidRDefault="00954B53" w:rsidP="00670CF9">
            <w:pPr>
              <w:pStyle w:val="TableParagraph"/>
              <w:spacing w:line="274" w:lineRule="exact"/>
              <w:ind w:right="920"/>
              <w:rPr>
                <w:sz w:val="24"/>
              </w:rPr>
            </w:pPr>
            <w:r w:rsidRPr="00EF627E">
              <w:rPr>
                <w:sz w:val="24"/>
              </w:rPr>
              <w:t>Составление</w:t>
            </w:r>
            <w:r w:rsidRPr="00EF627E">
              <w:rPr>
                <w:spacing w:val="-9"/>
                <w:sz w:val="24"/>
              </w:rPr>
              <w:t xml:space="preserve"> </w:t>
            </w:r>
            <w:r w:rsidRPr="00EF627E">
              <w:rPr>
                <w:sz w:val="24"/>
              </w:rPr>
              <w:t>индивидуальных</w:t>
            </w:r>
            <w:r w:rsidRPr="00EF627E">
              <w:rPr>
                <w:spacing w:val="-7"/>
                <w:sz w:val="24"/>
              </w:rPr>
              <w:t xml:space="preserve"> </w:t>
            </w:r>
            <w:r w:rsidRPr="00EF627E">
              <w:rPr>
                <w:sz w:val="24"/>
              </w:rPr>
              <w:t>образовательных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маршрутов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91" w:right="87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до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26.03.2</w:t>
            </w:r>
            <w:r>
              <w:rPr>
                <w:sz w:val="24"/>
              </w:rPr>
              <w:t>4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г.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spacing w:line="274" w:lineRule="exact"/>
              <w:ind w:left="108" w:right="101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Учитель матем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тики</w:t>
            </w:r>
          </w:p>
        </w:tc>
      </w:tr>
      <w:tr w:rsidR="00954B53" w:rsidTr="000A4074">
        <w:trPr>
          <w:trHeight w:val="1106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6.3.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561"/>
              <w:rPr>
                <w:sz w:val="24"/>
              </w:rPr>
            </w:pPr>
            <w:r w:rsidRPr="00EF627E">
              <w:rPr>
                <w:sz w:val="24"/>
              </w:rPr>
              <w:t>Организация и проведение индивидуальных 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групповых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консультаций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с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обучающимися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7,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8-х</w:t>
            </w:r>
          </w:p>
          <w:p w:rsidR="00954B53" w:rsidRPr="00EF627E" w:rsidRDefault="00954B53" w:rsidP="00670CF9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 w:rsidRPr="00EF627E">
              <w:rPr>
                <w:sz w:val="24"/>
              </w:rPr>
              <w:t>классов в учебное и каникулярное время по подготовке</w:t>
            </w:r>
            <w:r w:rsidRPr="00EF627E">
              <w:rPr>
                <w:spacing w:val="-58"/>
                <w:sz w:val="24"/>
              </w:rPr>
              <w:t xml:space="preserve"> </w:t>
            </w:r>
            <w:r w:rsidRPr="00EF627E">
              <w:rPr>
                <w:sz w:val="24"/>
              </w:rPr>
              <w:t>к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зачетам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по геометрии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91" w:right="88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март-май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ind w:left="811" w:right="107" w:hanging="684"/>
              <w:rPr>
                <w:sz w:val="24"/>
              </w:rPr>
            </w:pPr>
            <w:r w:rsidRPr="00EF627E">
              <w:rPr>
                <w:sz w:val="24"/>
              </w:rPr>
              <w:t>Учитель</w:t>
            </w:r>
          </w:p>
          <w:p w:rsidR="00954B53" w:rsidRPr="00EF627E" w:rsidRDefault="00954B53" w:rsidP="00670CF9">
            <w:pPr>
              <w:pStyle w:val="TableParagraph"/>
              <w:ind w:left="811" w:right="107" w:hanging="684"/>
              <w:rPr>
                <w:sz w:val="24"/>
              </w:rPr>
            </w:pPr>
            <w:r w:rsidRPr="00EF627E">
              <w:rPr>
                <w:sz w:val="24"/>
              </w:rPr>
              <w:t>математики</w:t>
            </w:r>
          </w:p>
        </w:tc>
      </w:tr>
      <w:tr w:rsidR="00954B53" w:rsidTr="000A4074">
        <w:trPr>
          <w:trHeight w:val="827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6.4.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rPr>
                <w:sz w:val="24"/>
              </w:rPr>
            </w:pPr>
            <w:r w:rsidRPr="00EF627E">
              <w:rPr>
                <w:sz w:val="24"/>
              </w:rPr>
              <w:t>тренировочный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зачет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с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использованием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билетов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до</w:t>
            </w:r>
            <w:r w:rsidRPr="00EF62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27.04</w:t>
            </w:r>
            <w:r w:rsidRPr="00EF627E">
              <w:rPr>
                <w:sz w:val="24"/>
              </w:rPr>
              <w:t>.2</w:t>
            </w:r>
            <w:r>
              <w:rPr>
                <w:sz w:val="24"/>
              </w:rPr>
              <w:t>4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г.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spacing w:line="264" w:lineRule="exact"/>
              <w:ind w:left="108" w:right="104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Учитель матем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тики</w:t>
            </w:r>
          </w:p>
        </w:tc>
      </w:tr>
      <w:tr w:rsidR="00954B53" w:rsidTr="000A4074">
        <w:trPr>
          <w:trHeight w:val="551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6.5.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rPr>
                <w:sz w:val="24"/>
              </w:rPr>
            </w:pPr>
            <w:r w:rsidRPr="00EF627E">
              <w:rPr>
                <w:sz w:val="24"/>
              </w:rPr>
              <w:t>проведение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регионального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муниципального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rPr>
                <w:sz w:val="24"/>
              </w:rPr>
            </w:pPr>
            <w:r w:rsidRPr="00EF627E">
              <w:rPr>
                <w:sz w:val="24"/>
              </w:rPr>
              <w:t>публичного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зачета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в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7-8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классах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13-17.05.24</w:t>
            </w:r>
            <w:r w:rsidRPr="00EF627E">
              <w:rPr>
                <w:sz w:val="24"/>
              </w:rPr>
              <w:t>г.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учителя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-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ind w:left="108" w:right="104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предметники</w:t>
            </w:r>
          </w:p>
        </w:tc>
      </w:tr>
      <w:tr w:rsidR="00954B53" w:rsidTr="000A4074">
        <w:trPr>
          <w:trHeight w:val="1103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6.6.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147"/>
              <w:rPr>
                <w:sz w:val="24"/>
              </w:rPr>
            </w:pPr>
            <w:r w:rsidRPr="00EF627E">
              <w:rPr>
                <w:sz w:val="24"/>
              </w:rPr>
              <w:t>оказание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консультативной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помощи</w:t>
            </w:r>
            <w:r w:rsidRPr="00EF627E">
              <w:rPr>
                <w:spacing w:val="6"/>
                <w:sz w:val="24"/>
              </w:rPr>
              <w:t xml:space="preserve"> </w:t>
            </w:r>
            <w:r w:rsidRPr="00EF627E">
              <w:rPr>
                <w:sz w:val="24"/>
              </w:rPr>
              <w:t>учащимся 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род</w:t>
            </w:r>
            <w:r w:rsidRPr="00EF627E">
              <w:rPr>
                <w:sz w:val="24"/>
              </w:rPr>
              <w:t>и</w:t>
            </w:r>
            <w:r w:rsidRPr="00EF627E">
              <w:rPr>
                <w:sz w:val="24"/>
              </w:rPr>
              <w:t>телям по подготовке и проведению регионального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и муниципального публичного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зачета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весь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период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ind w:left="108" w:right="106"/>
              <w:jc w:val="center"/>
              <w:rPr>
                <w:sz w:val="24"/>
              </w:rPr>
            </w:pPr>
            <w:r w:rsidRPr="00EF627E">
              <w:rPr>
                <w:sz w:val="24"/>
              </w:rPr>
              <w:t xml:space="preserve"> учителя-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пре</w:t>
            </w:r>
            <w:r w:rsidRPr="00EF627E">
              <w:rPr>
                <w:sz w:val="24"/>
              </w:rPr>
              <w:t>д</w:t>
            </w:r>
            <w:r w:rsidRPr="00EF627E">
              <w:rPr>
                <w:sz w:val="24"/>
              </w:rPr>
              <w:t>метники;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кл.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ind w:left="108" w:right="105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рук.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7-8-х кл.,</w:t>
            </w:r>
          </w:p>
        </w:tc>
      </w:tr>
      <w:tr w:rsidR="00954B53" w:rsidTr="000A4074">
        <w:trPr>
          <w:trHeight w:val="420"/>
        </w:trPr>
        <w:tc>
          <w:tcPr>
            <w:tcW w:w="10601" w:type="dxa"/>
            <w:gridSpan w:val="4"/>
          </w:tcPr>
          <w:p w:rsidR="00954B53" w:rsidRPr="00EF627E" w:rsidRDefault="00954B53" w:rsidP="00670C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EF627E">
              <w:rPr>
                <w:b/>
                <w:i/>
                <w:sz w:val="24"/>
              </w:rPr>
              <w:t>7.</w:t>
            </w:r>
            <w:r w:rsidRPr="00EF627E">
              <w:rPr>
                <w:b/>
                <w:i/>
                <w:spacing w:val="-3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Анализ</w:t>
            </w:r>
            <w:r w:rsidRPr="00EF627E">
              <w:rPr>
                <w:b/>
                <w:i/>
                <w:spacing w:val="-3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результатов</w:t>
            </w:r>
            <w:r w:rsidRPr="00EF627E">
              <w:rPr>
                <w:b/>
                <w:i/>
                <w:spacing w:val="-5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публичных</w:t>
            </w:r>
            <w:r w:rsidRPr="00EF627E">
              <w:rPr>
                <w:b/>
                <w:i/>
                <w:spacing w:val="-2"/>
                <w:sz w:val="24"/>
              </w:rPr>
              <w:t xml:space="preserve"> </w:t>
            </w:r>
            <w:r w:rsidRPr="00EF627E">
              <w:rPr>
                <w:b/>
                <w:i/>
                <w:sz w:val="24"/>
              </w:rPr>
              <w:t>зачетов</w:t>
            </w:r>
          </w:p>
        </w:tc>
      </w:tr>
      <w:tr w:rsidR="00954B53" w:rsidTr="000A4074">
        <w:trPr>
          <w:trHeight w:val="827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7.1.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before="131"/>
              <w:rPr>
                <w:sz w:val="24"/>
              </w:rPr>
            </w:pPr>
            <w:r w:rsidRPr="00EF627E">
              <w:rPr>
                <w:sz w:val="24"/>
              </w:rPr>
              <w:t>Свод и анализ результатов регионального и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муниц</w:t>
            </w:r>
            <w:r w:rsidRPr="00EF627E">
              <w:rPr>
                <w:sz w:val="24"/>
              </w:rPr>
              <w:t>и</w:t>
            </w:r>
            <w:r w:rsidRPr="00EF627E">
              <w:rPr>
                <w:sz w:val="24"/>
              </w:rPr>
              <w:t>пального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зачетов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членами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школьной</w:t>
            </w:r>
            <w:r w:rsidRPr="00EF627E">
              <w:rPr>
                <w:spacing w:val="-6"/>
                <w:sz w:val="24"/>
              </w:rPr>
              <w:t xml:space="preserve"> </w:t>
            </w:r>
            <w:r w:rsidRPr="00EF627E">
              <w:rPr>
                <w:sz w:val="24"/>
              </w:rPr>
              <w:t>комиссии..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  <w:r w:rsidRPr="00EF627E">
              <w:rPr>
                <w:sz w:val="24"/>
              </w:rPr>
              <w:t>г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ind w:left="108" w:right="105"/>
              <w:jc w:val="center"/>
              <w:rPr>
                <w:sz w:val="24"/>
              </w:rPr>
            </w:pPr>
            <w:r w:rsidRPr="00EF627E">
              <w:rPr>
                <w:sz w:val="24"/>
              </w:rPr>
              <w:t xml:space="preserve"> Учитель матем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тики</w:t>
            </w:r>
          </w:p>
        </w:tc>
      </w:tr>
      <w:tr w:rsidR="00954B53" w:rsidTr="000A4074">
        <w:trPr>
          <w:trHeight w:val="827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 w:rsidRPr="00EF627E">
              <w:rPr>
                <w:sz w:val="24"/>
              </w:rPr>
              <w:t>7.2.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37" w:lineRule="auto"/>
              <w:ind w:right="973"/>
              <w:rPr>
                <w:sz w:val="24"/>
              </w:rPr>
            </w:pPr>
            <w:r w:rsidRPr="00EF627E">
              <w:rPr>
                <w:sz w:val="24"/>
              </w:rPr>
              <w:t>Сбор и обработка результатов регионального и</w:t>
            </w:r>
            <w:r w:rsidRPr="00EF627E">
              <w:rPr>
                <w:spacing w:val="-58"/>
                <w:sz w:val="24"/>
              </w:rPr>
              <w:t xml:space="preserve"> </w:t>
            </w:r>
            <w:r w:rsidRPr="00EF627E">
              <w:rPr>
                <w:sz w:val="24"/>
              </w:rPr>
              <w:t>муниципального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зачетов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37" w:lineRule="auto"/>
              <w:ind w:left="630" w:right="360" w:hanging="248"/>
              <w:rPr>
                <w:sz w:val="24"/>
              </w:rPr>
            </w:pPr>
            <w:r w:rsidRPr="00EF627E">
              <w:rPr>
                <w:sz w:val="24"/>
              </w:rPr>
              <w:t>Май-июнь</w:t>
            </w:r>
            <w:r w:rsidRPr="00EF627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EF627E">
              <w:rPr>
                <w:sz w:val="24"/>
              </w:rPr>
              <w:t>г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spacing w:line="237" w:lineRule="auto"/>
              <w:ind w:left="811" w:right="107" w:hanging="684"/>
              <w:rPr>
                <w:sz w:val="24"/>
              </w:rPr>
            </w:pPr>
            <w:r w:rsidRPr="00EF627E">
              <w:rPr>
                <w:sz w:val="24"/>
              </w:rPr>
              <w:t>Учитель</w:t>
            </w:r>
          </w:p>
          <w:p w:rsidR="00954B53" w:rsidRPr="00EF627E" w:rsidRDefault="00954B53" w:rsidP="00670CF9">
            <w:pPr>
              <w:pStyle w:val="TableParagraph"/>
              <w:spacing w:line="237" w:lineRule="auto"/>
              <w:ind w:left="811" w:right="107" w:hanging="684"/>
              <w:rPr>
                <w:sz w:val="24"/>
              </w:rPr>
            </w:pPr>
            <w:r w:rsidRPr="00EF627E">
              <w:rPr>
                <w:sz w:val="24"/>
              </w:rPr>
              <w:t>математики</w:t>
            </w:r>
          </w:p>
        </w:tc>
      </w:tr>
      <w:tr w:rsidR="00954B53" w:rsidTr="000A4074">
        <w:trPr>
          <w:trHeight w:val="553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 w:rsidRPr="00EF627E">
              <w:rPr>
                <w:sz w:val="24"/>
              </w:rPr>
              <w:t>7.3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rPr>
                <w:sz w:val="24"/>
              </w:rPr>
            </w:pPr>
            <w:r w:rsidRPr="00EF627E">
              <w:rPr>
                <w:sz w:val="24"/>
              </w:rPr>
              <w:t>Подготовка</w:t>
            </w:r>
            <w:r w:rsidRPr="00EF627E">
              <w:rPr>
                <w:spacing w:val="-4"/>
                <w:sz w:val="24"/>
              </w:rPr>
              <w:t xml:space="preserve"> </w:t>
            </w:r>
            <w:r w:rsidRPr="00EF627E">
              <w:rPr>
                <w:sz w:val="24"/>
              </w:rPr>
              <w:t>справки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по</w:t>
            </w:r>
            <w:r w:rsidRPr="00EF627E">
              <w:rPr>
                <w:spacing w:val="-6"/>
                <w:sz w:val="24"/>
              </w:rPr>
              <w:t xml:space="preserve"> </w:t>
            </w:r>
            <w:r w:rsidRPr="00EF627E">
              <w:rPr>
                <w:sz w:val="24"/>
              </w:rPr>
              <w:t>результатам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регионального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rPr>
                <w:sz w:val="24"/>
              </w:rPr>
            </w:pPr>
            <w:r w:rsidRPr="00EF627E">
              <w:rPr>
                <w:sz w:val="24"/>
              </w:rPr>
              <w:t>муниципального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зачетов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в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7,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8-х классах.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spacing w:line="270" w:lineRule="exact"/>
              <w:ind w:left="91" w:right="86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Май-июнь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Pr="00EF627E">
              <w:rPr>
                <w:sz w:val="24"/>
              </w:rPr>
              <w:t>г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spacing w:line="264" w:lineRule="exact"/>
              <w:ind w:left="108" w:right="105"/>
              <w:jc w:val="center"/>
              <w:rPr>
                <w:sz w:val="24"/>
              </w:rPr>
            </w:pPr>
            <w:r w:rsidRPr="00EF627E">
              <w:rPr>
                <w:sz w:val="24"/>
              </w:rPr>
              <w:t>Учитель матем</w:t>
            </w:r>
            <w:r w:rsidRPr="00EF627E">
              <w:rPr>
                <w:sz w:val="24"/>
              </w:rPr>
              <w:t>а</w:t>
            </w:r>
            <w:r w:rsidRPr="00EF627E">
              <w:rPr>
                <w:sz w:val="24"/>
              </w:rPr>
              <w:t>тики</w:t>
            </w:r>
          </w:p>
        </w:tc>
      </w:tr>
      <w:tr w:rsidR="00954B53" w:rsidTr="000A4074">
        <w:trPr>
          <w:trHeight w:val="1104"/>
        </w:trPr>
        <w:tc>
          <w:tcPr>
            <w:tcW w:w="711" w:type="dxa"/>
          </w:tcPr>
          <w:p w:rsidR="00954B53" w:rsidRPr="00EF627E" w:rsidRDefault="00954B53" w:rsidP="00670CF9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 w:rsidRPr="00EF627E">
              <w:rPr>
                <w:sz w:val="24"/>
              </w:rPr>
              <w:t>7.4</w:t>
            </w:r>
          </w:p>
        </w:tc>
        <w:tc>
          <w:tcPr>
            <w:tcW w:w="5953" w:type="dxa"/>
          </w:tcPr>
          <w:p w:rsidR="00954B53" w:rsidRPr="00EF627E" w:rsidRDefault="00954B53" w:rsidP="00670CF9">
            <w:pPr>
              <w:pStyle w:val="TableParagraph"/>
              <w:ind w:right="657"/>
              <w:rPr>
                <w:sz w:val="24"/>
              </w:rPr>
            </w:pPr>
            <w:r w:rsidRPr="00EF627E">
              <w:rPr>
                <w:sz w:val="24"/>
              </w:rPr>
              <w:t>Формирование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плана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организации</w:t>
            </w:r>
            <w:r w:rsidRPr="00EF627E">
              <w:rPr>
                <w:spacing w:val="-5"/>
                <w:sz w:val="24"/>
              </w:rPr>
              <w:t xml:space="preserve"> </w:t>
            </w:r>
            <w:r w:rsidRPr="00EF627E">
              <w:rPr>
                <w:sz w:val="24"/>
              </w:rPr>
              <w:t>коррекционной</w:t>
            </w:r>
            <w:r w:rsidRPr="00EF627E">
              <w:rPr>
                <w:spacing w:val="-57"/>
                <w:sz w:val="24"/>
              </w:rPr>
              <w:t xml:space="preserve"> </w:t>
            </w:r>
            <w:r w:rsidRPr="00EF627E">
              <w:rPr>
                <w:sz w:val="24"/>
              </w:rPr>
              <w:t>работ</w:t>
            </w:r>
            <w:r>
              <w:rPr>
                <w:sz w:val="24"/>
              </w:rPr>
              <w:t>ы с обучающимися в школе на 2024</w:t>
            </w:r>
            <w:r w:rsidRPr="00EF627E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учебный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год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с</w:t>
            </w:r>
            <w:r w:rsidRPr="00EF627E">
              <w:rPr>
                <w:spacing w:val="1"/>
                <w:sz w:val="24"/>
              </w:rPr>
              <w:t xml:space="preserve"> </w:t>
            </w:r>
            <w:r w:rsidRPr="00EF627E">
              <w:rPr>
                <w:sz w:val="24"/>
              </w:rPr>
              <w:t>учетом</w:t>
            </w:r>
            <w:r w:rsidRPr="00EF627E">
              <w:rPr>
                <w:spacing w:val="-1"/>
                <w:sz w:val="24"/>
              </w:rPr>
              <w:t xml:space="preserve"> </w:t>
            </w:r>
            <w:r w:rsidRPr="00EF627E">
              <w:rPr>
                <w:sz w:val="24"/>
              </w:rPr>
              <w:t>выявленных</w:t>
            </w:r>
            <w:r w:rsidRPr="00EF627E">
              <w:rPr>
                <w:spacing w:val="-2"/>
                <w:sz w:val="24"/>
              </w:rPr>
              <w:t xml:space="preserve"> </w:t>
            </w:r>
            <w:r w:rsidRPr="00EF627E">
              <w:rPr>
                <w:sz w:val="24"/>
              </w:rPr>
              <w:t>по итогам</w:t>
            </w:r>
          </w:p>
          <w:p w:rsidR="00954B53" w:rsidRPr="00EF627E" w:rsidRDefault="00954B53" w:rsidP="00670CF9">
            <w:pPr>
              <w:pStyle w:val="TableParagraph"/>
              <w:spacing w:line="264" w:lineRule="exact"/>
              <w:rPr>
                <w:sz w:val="24"/>
              </w:rPr>
            </w:pPr>
            <w:r w:rsidRPr="00EF627E">
              <w:rPr>
                <w:sz w:val="24"/>
              </w:rPr>
              <w:t>регионального</w:t>
            </w:r>
            <w:r w:rsidRPr="00EF627E">
              <w:rPr>
                <w:spacing w:val="-6"/>
                <w:sz w:val="24"/>
              </w:rPr>
              <w:t xml:space="preserve"> </w:t>
            </w:r>
            <w:r w:rsidRPr="00EF627E">
              <w:rPr>
                <w:sz w:val="24"/>
              </w:rPr>
              <w:t>и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муниципального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зачетов</w:t>
            </w:r>
            <w:r w:rsidRPr="00EF627E">
              <w:rPr>
                <w:spacing w:val="-3"/>
                <w:sz w:val="24"/>
              </w:rPr>
              <w:t xml:space="preserve"> </w:t>
            </w:r>
            <w:r w:rsidRPr="00EF627E">
              <w:rPr>
                <w:sz w:val="24"/>
              </w:rPr>
              <w:t>недостатков</w:t>
            </w:r>
          </w:p>
        </w:tc>
        <w:tc>
          <w:tcPr>
            <w:tcW w:w="1846" w:type="dxa"/>
          </w:tcPr>
          <w:p w:rsidR="00954B53" w:rsidRPr="00EF627E" w:rsidRDefault="00954B53" w:rsidP="00670CF9">
            <w:pPr>
              <w:pStyle w:val="TableParagraph"/>
              <w:ind w:left="630" w:right="360" w:hanging="248"/>
              <w:rPr>
                <w:sz w:val="24"/>
              </w:rPr>
            </w:pPr>
            <w:r w:rsidRPr="00EF627E">
              <w:rPr>
                <w:sz w:val="24"/>
              </w:rPr>
              <w:t>Май-июнь</w:t>
            </w:r>
            <w:r w:rsidRPr="00EF627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EF627E">
              <w:rPr>
                <w:sz w:val="24"/>
              </w:rPr>
              <w:t>г</w:t>
            </w:r>
          </w:p>
        </w:tc>
        <w:tc>
          <w:tcPr>
            <w:tcW w:w="2091" w:type="dxa"/>
          </w:tcPr>
          <w:p w:rsidR="00954B53" w:rsidRPr="00EF627E" w:rsidRDefault="00954B53" w:rsidP="00670CF9">
            <w:pPr>
              <w:pStyle w:val="TableParagraph"/>
              <w:ind w:left="811" w:right="107" w:hanging="684"/>
              <w:rPr>
                <w:sz w:val="24"/>
              </w:rPr>
            </w:pPr>
            <w:r w:rsidRPr="00EF627E">
              <w:rPr>
                <w:sz w:val="24"/>
              </w:rPr>
              <w:t>Учитель</w:t>
            </w:r>
          </w:p>
          <w:p w:rsidR="00954B53" w:rsidRPr="00EF627E" w:rsidRDefault="00954B53" w:rsidP="00670CF9">
            <w:pPr>
              <w:pStyle w:val="TableParagraph"/>
              <w:ind w:left="811" w:right="107" w:hanging="684"/>
              <w:rPr>
                <w:sz w:val="24"/>
              </w:rPr>
            </w:pPr>
            <w:r w:rsidRPr="00EF627E">
              <w:rPr>
                <w:sz w:val="24"/>
              </w:rPr>
              <w:t>математки</w:t>
            </w:r>
          </w:p>
        </w:tc>
      </w:tr>
    </w:tbl>
    <w:p w:rsidR="00954B53" w:rsidRDefault="00954B53" w:rsidP="000A4074"/>
    <w:p w:rsidR="00954B53" w:rsidRDefault="00954B53" w:rsidP="000A40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Приложение2</w:t>
      </w:r>
    </w:p>
    <w:p w:rsidR="00954B53" w:rsidRDefault="00954B53" w:rsidP="00C25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25C3E">
      <w:pPr>
        <w:pStyle w:val="30"/>
        <w:shd w:val="clear" w:color="auto" w:fill="auto"/>
        <w:spacing w:before="0" w:after="0" w:line="558" w:lineRule="exact"/>
      </w:pPr>
      <w:r>
        <w:t>Регламент проведения регионального публичного зачета</w:t>
      </w:r>
    </w:p>
    <w:p w:rsidR="00954B53" w:rsidRDefault="00954B53" w:rsidP="00C25C3E">
      <w:pPr>
        <w:pStyle w:val="30"/>
        <w:numPr>
          <w:ilvl w:val="0"/>
          <w:numId w:val="23"/>
        </w:numPr>
        <w:shd w:val="clear" w:color="auto" w:fill="auto"/>
        <w:tabs>
          <w:tab w:val="left" w:pos="3884"/>
        </w:tabs>
        <w:spacing w:before="0" w:after="0" w:line="558" w:lineRule="exact"/>
        <w:ind w:left="3600"/>
        <w:jc w:val="both"/>
      </w:pPr>
      <w:r>
        <w:t>Общие положения</w:t>
      </w:r>
    </w:p>
    <w:p w:rsidR="00954B53" w:rsidRDefault="00954B53" w:rsidP="00C25C3E">
      <w:pPr>
        <w:pStyle w:val="40"/>
        <w:numPr>
          <w:ilvl w:val="1"/>
          <w:numId w:val="23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Регламент устанавливает порядок проведения регионального публичного зачета по геометрии для обучающихся 8 классов в общеобразовательных организациях Оренбургской о</w:t>
      </w:r>
      <w:r>
        <w:t>б</w:t>
      </w:r>
      <w:r>
        <w:t>ласти (далее - региональный зачёт).</w:t>
      </w:r>
    </w:p>
    <w:p w:rsidR="00954B53" w:rsidRDefault="00954B53" w:rsidP="00C25C3E">
      <w:pPr>
        <w:pStyle w:val="40"/>
        <w:numPr>
          <w:ilvl w:val="1"/>
          <w:numId w:val="23"/>
        </w:numPr>
        <w:shd w:val="clear" w:color="auto" w:fill="auto"/>
        <w:spacing w:before="0" w:after="240" w:line="281" w:lineRule="exact"/>
        <w:ind w:firstLine="760"/>
        <w:jc w:val="both"/>
      </w:pPr>
      <w:r>
        <w:t xml:space="preserve"> Региональный зачет проводится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:rsidR="00954B53" w:rsidRDefault="00954B53" w:rsidP="00C25C3E">
      <w:pPr>
        <w:pStyle w:val="30"/>
        <w:numPr>
          <w:ilvl w:val="0"/>
          <w:numId w:val="23"/>
        </w:numPr>
        <w:shd w:val="clear" w:color="auto" w:fill="auto"/>
        <w:tabs>
          <w:tab w:val="left" w:pos="1887"/>
        </w:tabs>
        <w:spacing w:before="0" w:after="0" w:line="281" w:lineRule="exact"/>
        <w:ind w:left="1520"/>
        <w:jc w:val="both"/>
      </w:pPr>
      <w:r>
        <w:t>Порядок проведения регионального публичного зачета</w:t>
      </w:r>
    </w:p>
    <w:p w:rsidR="00954B53" w:rsidRDefault="00954B53" w:rsidP="00C25C3E">
      <w:pPr>
        <w:pStyle w:val="40"/>
        <w:numPr>
          <w:ilvl w:val="1"/>
          <w:numId w:val="23"/>
        </w:numPr>
        <w:shd w:val="clear" w:color="auto" w:fill="auto"/>
        <w:tabs>
          <w:tab w:val="left" w:pos="2923"/>
        </w:tabs>
        <w:spacing w:before="0" w:after="0" w:line="281" w:lineRule="exact"/>
        <w:ind w:firstLine="760"/>
        <w:jc w:val="both"/>
      </w:pPr>
      <w:r>
        <w:t>Участниками</w:t>
      </w:r>
      <w:r>
        <w:tab/>
        <w:t xml:space="preserve"> регионального зачета являются обучающиеся 8 кла</w:t>
      </w:r>
      <w:r>
        <w:t>с</w:t>
      </w:r>
      <w:r>
        <w:t>сов общеобразовательных организаций Оренбургской области.</w:t>
      </w:r>
    </w:p>
    <w:p w:rsidR="00954B53" w:rsidRDefault="00954B53" w:rsidP="00C25C3E">
      <w:pPr>
        <w:pStyle w:val="40"/>
        <w:numPr>
          <w:ilvl w:val="1"/>
          <w:numId w:val="23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органа управления образовательной организации (далее - 00).</w:t>
      </w:r>
    </w:p>
    <w:p w:rsidR="00954B53" w:rsidRDefault="00954B53" w:rsidP="00C25C3E">
      <w:pPr>
        <w:pStyle w:val="40"/>
        <w:shd w:val="clear" w:color="auto" w:fill="auto"/>
        <w:spacing w:before="0" w:after="0" w:line="281" w:lineRule="exact"/>
        <w:ind w:firstLine="760"/>
        <w:jc w:val="both"/>
      </w:pPr>
      <w:r>
        <w:t>Обучающиеся, занимающиеся по адаптированным образовательным программам, прин</w:t>
      </w:r>
      <w:r>
        <w:t>и</w:t>
      </w:r>
      <w:r>
        <w:t>мают участие в зачете по желанию.</w:t>
      </w:r>
    </w:p>
    <w:p w:rsidR="00954B53" w:rsidRDefault="00954B53" w:rsidP="00C25C3E">
      <w:pPr>
        <w:pStyle w:val="40"/>
        <w:numPr>
          <w:ilvl w:val="1"/>
          <w:numId w:val="23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Зачет проводится в устной форме по билетам. Возможно проведение регионального зачёта по геометрии в рамках неформальных мероприятий интеллектуальной направленности (смотр знаний, конкурс знатоков геометрии и др.).</w:t>
      </w:r>
    </w:p>
    <w:p w:rsidR="00954B53" w:rsidRDefault="00954B53" w:rsidP="00C25C3E">
      <w:pPr>
        <w:pStyle w:val="40"/>
        <w:numPr>
          <w:ilvl w:val="1"/>
          <w:numId w:val="23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Предлагается следующая продолжительность зачета: 20 минут на подготовку. 10 м</w:t>
      </w:r>
      <w:r>
        <w:t>и</w:t>
      </w:r>
      <w:r>
        <w:t>нут на ответ одного обучающегося.</w:t>
      </w:r>
    </w:p>
    <w:p w:rsidR="00954B53" w:rsidRDefault="00954B53" w:rsidP="00C25C3E">
      <w:pPr>
        <w:pStyle w:val="40"/>
        <w:numPr>
          <w:ilvl w:val="1"/>
          <w:numId w:val="23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 xml:space="preserve"> Вопросы и задания охватывают материал 8 класса. Билеты размещаются в откр</w:t>
      </w:r>
      <w:r>
        <w:t>ы</w:t>
      </w:r>
      <w:r>
        <w:t>том доступе на сайте министерства образования Оренбургской области и государственного бюджетн</w:t>
      </w:r>
      <w:r>
        <w:t>о</w:t>
      </w:r>
      <w:r>
        <w:t>го учреждения «Региональный центр мониторинга системы образования Оренбургской обла</w:t>
      </w:r>
      <w:r>
        <w:t>с</w:t>
      </w:r>
      <w:r>
        <w:t>ти»(далее ГБУ РЦМСО)</w:t>
      </w:r>
    </w:p>
    <w:p w:rsidR="00954B53" w:rsidRDefault="00954B53" w:rsidP="00C25C3E">
      <w:pPr>
        <w:pStyle w:val="40"/>
        <w:numPr>
          <w:ilvl w:val="1"/>
          <w:numId w:val="23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Обучающиеся сдают зачет в тех общеобразовательных организациях, в которых они обучаются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</w:t>
      </w:r>
      <w:r>
        <w:t>е</w:t>
      </w:r>
      <w:r>
        <w:t>лей математики данной общеобразовательной организации.представителей органов государстве</w:t>
      </w:r>
      <w:r>
        <w:t>н</w:t>
      </w:r>
      <w:r>
        <w:t>но</w:t>
      </w:r>
      <w:r>
        <w:softHyphen/>
        <w:t>общественного управления. МОУО и родителей обучающихся, представителей общественн</w:t>
      </w:r>
      <w:r>
        <w:t>о</w:t>
      </w:r>
      <w:r>
        <w:t>сти).</w:t>
      </w:r>
    </w:p>
    <w:p w:rsidR="00954B53" w:rsidRPr="00D855BB" w:rsidRDefault="00954B53" w:rsidP="00C25C3E">
      <w:pPr>
        <w:pStyle w:val="40"/>
        <w:numPr>
          <w:ilvl w:val="1"/>
          <w:numId w:val="23"/>
        </w:numPr>
        <w:shd w:val="clear" w:color="auto" w:fill="auto"/>
        <w:spacing w:before="0" w:after="0" w:line="281" w:lineRule="exact"/>
        <w:ind w:firstLine="760"/>
        <w:jc w:val="both"/>
      </w:pPr>
      <w:r>
        <w:t xml:space="preserve"> На зачете обучающимся запрещается пользоваться калькуляторами, мобильными </w:t>
      </w:r>
      <w:r w:rsidRPr="00D855BB">
        <w:t>телефонами, письменными заметками, учебниками и справочными материалами.</w:t>
      </w:r>
    </w:p>
    <w:p w:rsidR="00954B53" w:rsidRPr="00D855BB" w:rsidRDefault="00954B53" w:rsidP="00C25C3E">
      <w:pPr>
        <w:pStyle w:val="30"/>
        <w:shd w:val="clear" w:color="auto" w:fill="auto"/>
        <w:tabs>
          <w:tab w:val="left" w:pos="1271"/>
        </w:tabs>
        <w:spacing w:before="0" w:after="0" w:line="281" w:lineRule="exact"/>
        <w:jc w:val="both"/>
        <w:rPr>
          <w:b w:val="0"/>
        </w:rPr>
      </w:pPr>
      <w:r>
        <w:rPr>
          <w:b w:val="0"/>
        </w:rPr>
        <w:t xml:space="preserve">             2.8. </w:t>
      </w:r>
      <w:r w:rsidRPr="00D855BB">
        <w:rPr>
          <w:b w:val="0"/>
        </w:rPr>
        <w:t xml:space="preserve">Обучающимся, получившим на региональном зачете неудовлетворительные </w:t>
      </w:r>
      <w:r w:rsidRPr="00D855BB">
        <w:rPr>
          <w:rStyle w:val="410"/>
          <w:b w:val="0"/>
        </w:rPr>
        <w:t>отме</w:t>
      </w:r>
      <w:r w:rsidRPr="00D855BB">
        <w:rPr>
          <w:rStyle w:val="410"/>
          <w:b w:val="0"/>
        </w:rPr>
        <w:t>т</w:t>
      </w:r>
      <w:r w:rsidRPr="00D855BB">
        <w:rPr>
          <w:rStyle w:val="410"/>
          <w:b w:val="0"/>
        </w:rPr>
        <w:t xml:space="preserve">ки, предоставляется право сдать зачет повторно. Для таких обучающихся </w:t>
      </w:r>
      <w:r w:rsidRPr="00D855BB">
        <w:rPr>
          <w:b w:val="0"/>
        </w:rPr>
        <w:t>организуются дополн</w:t>
      </w:r>
      <w:r w:rsidRPr="00D855BB">
        <w:rPr>
          <w:b w:val="0"/>
        </w:rPr>
        <w:t>и</w:t>
      </w:r>
      <w:r w:rsidRPr="00D855BB">
        <w:rPr>
          <w:b w:val="0"/>
        </w:rPr>
        <w:t>тельные занятия по коррекции затруднений. Пересдача зачета обучающимися, получившими неудовлетв</w:t>
      </w:r>
      <w:r w:rsidRPr="00D855BB">
        <w:rPr>
          <w:b w:val="0"/>
        </w:rPr>
        <w:t>о</w:t>
      </w:r>
      <w:r w:rsidRPr="00D855BB">
        <w:rPr>
          <w:b w:val="0"/>
        </w:rPr>
        <w:t xml:space="preserve">рительные отметки, проводится по тем же билетам. </w:t>
      </w:r>
    </w:p>
    <w:p w:rsidR="00954B53" w:rsidRPr="00D855BB" w:rsidRDefault="00954B53" w:rsidP="00C25C3E">
      <w:pPr>
        <w:pStyle w:val="30"/>
        <w:shd w:val="clear" w:color="auto" w:fill="auto"/>
        <w:tabs>
          <w:tab w:val="left" w:pos="1271"/>
        </w:tabs>
        <w:spacing w:before="0" w:after="0" w:line="281" w:lineRule="exact"/>
        <w:jc w:val="both"/>
        <w:rPr>
          <w:b w:val="0"/>
        </w:rPr>
      </w:pPr>
      <w:r w:rsidRPr="00D855BB">
        <w:rPr>
          <w:b w:val="0"/>
        </w:rPr>
        <w:t>Сроки проведения пересдачи зачета устанавливаются МОУО, но не позднее 25 июня текущего года.</w:t>
      </w:r>
    </w:p>
    <w:p w:rsidR="00954B53" w:rsidRPr="00D855BB" w:rsidRDefault="00954B53" w:rsidP="00C25C3E">
      <w:pPr>
        <w:pStyle w:val="30"/>
        <w:shd w:val="clear" w:color="auto" w:fill="auto"/>
        <w:tabs>
          <w:tab w:val="left" w:pos="1285"/>
        </w:tabs>
        <w:spacing w:before="0" w:after="0" w:line="281" w:lineRule="exact"/>
        <w:jc w:val="both"/>
        <w:rPr>
          <w:b w:val="0"/>
        </w:rPr>
      </w:pPr>
      <w:r>
        <w:rPr>
          <w:b w:val="0"/>
        </w:rPr>
        <w:t>2.9</w:t>
      </w:r>
      <w:r w:rsidRPr="00D855BB">
        <w:rPr>
          <w:b w:val="0"/>
        </w:rPr>
        <w:t>.Отметка за зачет выставляется в журнал как текущая отметка по геометрии.</w:t>
      </w:r>
    </w:p>
    <w:p w:rsidR="00954B53" w:rsidRPr="00D855BB" w:rsidRDefault="00954B53" w:rsidP="00C25C3E">
      <w:pPr>
        <w:pStyle w:val="30"/>
        <w:shd w:val="clear" w:color="auto" w:fill="auto"/>
        <w:tabs>
          <w:tab w:val="left" w:pos="1353"/>
        </w:tabs>
        <w:spacing w:before="0" w:after="237" w:line="281" w:lineRule="exact"/>
        <w:jc w:val="both"/>
        <w:rPr>
          <w:b w:val="0"/>
        </w:rPr>
      </w:pPr>
      <w:r>
        <w:rPr>
          <w:b w:val="0"/>
        </w:rPr>
        <w:t xml:space="preserve">2.10 </w:t>
      </w:r>
      <w:r w:rsidRPr="00D855BB">
        <w:rPr>
          <w:b w:val="0"/>
        </w:rPr>
        <w:t>.Отметки за зачет отражаются в протоколе комиссии и должны быть объявлены обуча</w:t>
      </w:r>
      <w:r w:rsidRPr="00D855BB">
        <w:rPr>
          <w:b w:val="0"/>
        </w:rPr>
        <w:t>ю</w:t>
      </w:r>
      <w:r w:rsidRPr="00D855BB">
        <w:rPr>
          <w:b w:val="0"/>
        </w:rPr>
        <w:t>щимся в день его проведения.</w:t>
      </w:r>
    </w:p>
    <w:p w:rsidR="00954B53" w:rsidRDefault="00954B53" w:rsidP="00C25C3E">
      <w:pPr>
        <w:pStyle w:val="40"/>
        <w:shd w:val="clear" w:color="auto" w:fill="auto"/>
        <w:tabs>
          <w:tab w:val="left" w:pos="1271"/>
        </w:tabs>
        <w:spacing w:before="0" w:after="0" w:line="281" w:lineRule="exact"/>
        <w:ind w:firstLine="0"/>
        <w:jc w:val="both"/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Pr="007F6DBE" w:rsidRDefault="00954B53" w:rsidP="00F57D7D">
      <w:pPr>
        <w:spacing w:before="100" w:beforeAutospacing="1" w:after="100" w:afterAutospacing="1" w:line="202" w:lineRule="atLeast"/>
        <w:jc w:val="center"/>
        <w:rPr>
          <w:rFonts w:ascii="Times New Roman" w:hAnsi="Times New Roman"/>
          <w:b/>
          <w:bCs/>
        </w:rPr>
      </w:pPr>
      <w:r w:rsidRPr="007F6DBE">
        <w:rPr>
          <w:rFonts w:ascii="Times New Roman" w:hAnsi="Times New Roman"/>
          <w:b/>
          <w:bCs/>
        </w:rPr>
        <w:t>Зачёт по геометрии в 7 классе</w:t>
      </w:r>
    </w:p>
    <w:p w:rsidR="00954B53" w:rsidRPr="0005369B" w:rsidRDefault="00954B53" w:rsidP="00F57D7D">
      <w:pPr>
        <w:pStyle w:val="NoSpacing"/>
        <w:jc w:val="center"/>
        <w:rPr>
          <w:rFonts w:ascii="Times New Roman" w:hAnsi="Times New Roman" w:cs="Times New Roman"/>
          <w:b/>
        </w:rPr>
      </w:pPr>
      <w:r w:rsidRPr="0005369B">
        <w:rPr>
          <w:rFonts w:ascii="Times New Roman" w:hAnsi="Times New Roman" w:cs="Times New Roman"/>
          <w:b/>
        </w:rPr>
        <w:t xml:space="preserve">Регламент проведения </w:t>
      </w:r>
      <w:r>
        <w:rPr>
          <w:rFonts w:ascii="Times New Roman" w:hAnsi="Times New Roman" w:cs="Times New Roman"/>
          <w:b/>
        </w:rPr>
        <w:t>муницип</w:t>
      </w:r>
      <w:r w:rsidRPr="0005369B">
        <w:rPr>
          <w:rFonts w:ascii="Times New Roman" w:hAnsi="Times New Roman" w:cs="Times New Roman"/>
          <w:b/>
        </w:rPr>
        <w:t>ального публичного зачета</w:t>
      </w:r>
    </w:p>
    <w:p w:rsidR="00954B53" w:rsidRPr="0005369B" w:rsidRDefault="00954B53" w:rsidP="00F57D7D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 </w:t>
      </w:r>
      <w:r w:rsidRPr="0005369B">
        <w:rPr>
          <w:rFonts w:ascii="Times New Roman" w:hAnsi="Times New Roman" w:cs="Times New Roman"/>
          <w:i/>
        </w:rPr>
        <w:t>Общие положения</w:t>
      </w:r>
    </w:p>
    <w:p w:rsidR="00954B53" w:rsidRPr="0005369B" w:rsidRDefault="00954B53" w:rsidP="00F57D7D">
      <w:pPr>
        <w:pStyle w:val="NoSpacing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05369B">
        <w:rPr>
          <w:rFonts w:ascii="Times New Roman" w:hAnsi="Times New Roman" w:cs="Times New Roman"/>
        </w:rPr>
        <w:t xml:space="preserve">Регламент устанавливает порядок проведения </w:t>
      </w:r>
      <w:r>
        <w:rPr>
          <w:rFonts w:ascii="Times New Roman" w:hAnsi="Times New Roman" w:cs="Times New Roman"/>
        </w:rPr>
        <w:t>муницип</w:t>
      </w:r>
      <w:r w:rsidRPr="0005369B">
        <w:rPr>
          <w:rFonts w:ascii="Times New Roman" w:hAnsi="Times New Roman" w:cs="Times New Roman"/>
        </w:rPr>
        <w:t xml:space="preserve">ального публичного зачета по геометрии для обучающихся </w:t>
      </w:r>
      <w:r>
        <w:rPr>
          <w:rFonts w:ascii="Times New Roman" w:hAnsi="Times New Roman" w:cs="Times New Roman"/>
        </w:rPr>
        <w:t>7</w:t>
      </w:r>
      <w:r w:rsidRPr="0005369B">
        <w:rPr>
          <w:rFonts w:ascii="Times New Roman" w:hAnsi="Times New Roman" w:cs="Times New Roman"/>
        </w:rPr>
        <w:t xml:space="preserve"> классов в общеобразовательных организациях </w:t>
      </w:r>
      <w:r>
        <w:rPr>
          <w:rFonts w:ascii="Times New Roman" w:hAnsi="Times New Roman" w:cs="Times New Roman"/>
        </w:rPr>
        <w:t>Кварке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ского района</w:t>
      </w:r>
      <w:r w:rsidRPr="0005369B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муницип</w:t>
      </w:r>
      <w:r w:rsidRPr="0005369B">
        <w:rPr>
          <w:rFonts w:ascii="Times New Roman" w:hAnsi="Times New Roman" w:cs="Times New Roman"/>
        </w:rPr>
        <w:t>альный зачёт).</w:t>
      </w:r>
    </w:p>
    <w:p w:rsidR="00954B53" w:rsidRPr="0005369B" w:rsidRDefault="00954B53" w:rsidP="00F57D7D">
      <w:pPr>
        <w:pStyle w:val="NoSpacing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 Муницип</w:t>
      </w:r>
      <w:r w:rsidRPr="0005369B">
        <w:rPr>
          <w:rFonts w:ascii="Times New Roman" w:hAnsi="Times New Roman" w:cs="Times New Roman"/>
        </w:rPr>
        <w:t>альный зачет проводится с целью мониторинга подготовки обучающихся к государственной итоговой аттестации по математике, освоения образовательной пр</w:t>
      </w:r>
      <w:r w:rsidRPr="0005369B">
        <w:rPr>
          <w:rFonts w:ascii="Times New Roman" w:hAnsi="Times New Roman" w:cs="Times New Roman"/>
        </w:rPr>
        <w:t>о</w:t>
      </w:r>
      <w:r w:rsidRPr="0005369B">
        <w:rPr>
          <w:rFonts w:ascii="Times New Roman" w:hAnsi="Times New Roman" w:cs="Times New Roman"/>
        </w:rPr>
        <w:t>граммы по геометрии и реализации новых форм оценки образовательных достижений обучающихся.</w:t>
      </w:r>
    </w:p>
    <w:p w:rsidR="00954B53" w:rsidRPr="0005369B" w:rsidRDefault="00954B53" w:rsidP="00F57D7D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 </w:t>
      </w:r>
      <w:r w:rsidRPr="0005369B">
        <w:rPr>
          <w:rFonts w:ascii="Times New Roman" w:hAnsi="Times New Roman" w:cs="Times New Roman"/>
          <w:i/>
        </w:rPr>
        <w:t xml:space="preserve">Порядок проведения </w:t>
      </w:r>
      <w:r>
        <w:rPr>
          <w:rFonts w:ascii="Times New Roman" w:hAnsi="Times New Roman" w:cs="Times New Roman"/>
          <w:i/>
        </w:rPr>
        <w:t>муницип</w:t>
      </w:r>
      <w:r w:rsidRPr="0005369B">
        <w:rPr>
          <w:rFonts w:ascii="Times New Roman" w:hAnsi="Times New Roman" w:cs="Times New Roman"/>
          <w:i/>
        </w:rPr>
        <w:t>ального публичного зачета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</w:t>
      </w:r>
      <w:r w:rsidRPr="000536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</w:t>
      </w:r>
      <w:r w:rsidRPr="0005369B">
        <w:rPr>
          <w:rFonts w:ascii="Times New Roman" w:hAnsi="Times New Roman" w:cs="Times New Roman"/>
        </w:rPr>
        <w:t xml:space="preserve">ального зачета являются обучающиеся </w:t>
      </w:r>
      <w:r>
        <w:rPr>
          <w:rFonts w:ascii="Times New Roman" w:hAnsi="Times New Roman" w:cs="Times New Roman"/>
        </w:rPr>
        <w:t>7</w:t>
      </w:r>
      <w:r w:rsidRPr="0005369B">
        <w:rPr>
          <w:rFonts w:ascii="Times New Roman" w:hAnsi="Times New Roman" w:cs="Times New Roman"/>
        </w:rPr>
        <w:t xml:space="preserve"> классов общеобразов</w:t>
      </w:r>
      <w:r w:rsidRPr="0005369B">
        <w:rPr>
          <w:rFonts w:ascii="Times New Roman" w:hAnsi="Times New Roman" w:cs="Times New Roman"/>
        </w:rPr>
        <w:t>а</w:t>
      </w:r>
      <w:r w:rsidRPr="0005369B">
        <w:rPr>
          <w:rFonts w:ascii="Times New Roman" w:hAnsi="Times New Roman" w:cs="Times New Roman"/>
        </w:rPr>
        <w:t xml:space="preserve">тельных организаций </w:t>
      </w:r>
      <w:r>
        <w:rPr>
          <w:rFonts w:ascii="Times New Roman" w:hAnsi="Times New Roman" w:cs="Times New Roman"/>
        </w:rPr>
        <w:t>Кваркенского района</w:t>
      </w:r>
      <w:r w:rsidRPr="0005369B">
        <w:rPr>
          <w:rFonts w:ascii="Times New Roman" w:hAnsi="Times New Roman" w:cs="Times New Roman"/>
        </w:rPr>
        <w:t>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</w:rPr>
      </w:pPr>
      <w:r w:rsidRPr="0005369B">
        <w:rPr>
          <w:rFonts w:ascii="Times New Roman" w:hAnsi="Times New Roman" w:cs="Times New Roman"/>
        </w:rPr>
        <w:t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</w:t>
      </w:r>
      <w:r w:rsidRPr="0005369B">
        <w:rPr>
          <w:rFonts w:ascii="Times New Roman" w:hAnsi="Times New Roman" w:cs="Times New Roman"/>
        </w:rPr>
        <w:t>а</w:t>
      </w:r>
      <w:r w:rsidRPr="0005369B">
        <w:rPr>
          <w:rFonts w:ascii="Times New Roman" w:hAnsi="Times New Roman" w:cs="Times New Roman"/>
        </w:rPr>
        <w:t>стия в зачете по желанию освобождаются решением органа управления образовател</w:t>
      </w:r>
      <w:r w:rsidRPr="0005369B">
        <w:rPr>
          <w:rFonts w:ascii="Times New Roman" w:hAnsi="Times New Roman" w:cs="Times New Roman"/>
        </w:rPr>
        <w:t>ь</w:t>
      </w:r>
      <w:r w:rsidRPr="0005369B">
        <w:rPr>
          <w:rFonts w:ascii="Times New Roman" w:hAnsi="Times New Roman" w:cs="Times New Roman"/>
        </w:rPr>
        <w:t xml:space="preserve">ной организации (далее - </w:t>
      </w:r>
      <w:r>
        <w:rPr>
          <w:rFonts w:ascii="Times New Roman" w:hAnsi="Times New Roman" w:cs="Times New Roman"/>
        </w:rPr>
        <w:t>ОО</w:t>
      </w:r>
      <w:r w:rsidRPr="0005369B">
        <w:rPr>
          <w:rFonts w:ascii="Times New Roman" w:hAnsi="Times New Roman" w:cs="Times New Roman"/>
        </w:rPr>
        <w:t>).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rPr>
          <w:rFonts w:ascii="Times New Roman" w:hAnsi="Times New Roman" w:cs="Times New Roman"/>
        </w:rPr>
      </w:pPr>
      <w:r w:rsidRPr="0005369B">
        <w:rPr>
          <w:rFonts w:ascii="Times New Roman" w:hAnsi="Times New Roman" w:cs="Times New Roman"/>
        </w:rPr>
        <w:t>Обучающиеся, занимающиеся по адаптированным образовательным программам, пр</w:t>
      </w:r>
      <w:r w:rsidRPr="0005369B">
        <w:rPr>
          <w:rFonts w:ascii="Times New Roman" w:hAnsi="Times New Roman" w:cs="Times New Roman"/>
        </w:rPr>
        <w:t>и</w:t>
      </w:r>
      <w:r w:rsidRPr="0005369B">
        <w:rPr>
          <w:rFonts w:ascii="Times New Roman" w:hAnsi="Times New Roman" w:cs="Times New Roman"/>
        </w:rPr>
        <w:t>нимают участие в зачете по желанию.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</w:rPr>
      </w:pPr>
      <w:r w:rsidRPr="0005369B">
        <w:rPr>
          <w:rFonts w:ascii="Times New Roman" w:hAnsi="Times New Roman" w:cs="Times New Roman"/>
        </w:rPr>
        <w:t xml:space="preserve">Зачет проводится в устной форме по билетам. 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</w:rPr>
      </w:pPr>
      <w:r w:rsidRPr="0005369B">
        <w:rPr>
          <w:rFonts w:ascii="Times New Roman" w:hAnsi="Times New Roman" w:cs="Times New Roman"/>
        </w:rPr>
        <w:t>Предлагается следующая продолжительность</w:t>
      </w:r>
      <w:r>
        <w:rPr>
          <w:rFonts w:ascii="Times New Roman" w:hAnsi="Times New Roman" w:cs="Times New Roman"/>
        </w:rPr>
        <w:t xml:space="preserve"> зачета: 20 минут на подготовку,</w:t>
      </w:r>
      <w:r w:rsidRPr="0005369B">
        <w:rPr>
          <w:rFonts w:ascii="Times New Roman" w:hAnsi="Times New Roman" w:cs="Times New Roman"/>
        </w:rPr>
        <w:t xml:space="preserve"> 10 минут на ответ одного обучающегося.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</w:rPr>
      </w:pPr>
      <w:r w:rsidRPr="0005369B">
        <w:rPr>
          <w:rFonts w:ascii="Times New Roman" w:hAnsi="Times New Roman" w:cs="Times New Roman"/>
        </w:rPr>
        <w:t xml:space="preserve">Вопросы и задания охватывают материал </w:t>
      </w:r>
      <w:r>
        <w:rPr>
          <w:rFonts w:ascii="Times New Roman" w:hAnsi="Times New Roman" w:cs="Times New Roman"/>
        </w:rPr>
        <w:t>7</w:t>
      </w:r>
      <w:r w:rsidRPr="0005369B">
        <w:rPr>
          <w:rFonts w:ascii="Times New Roman" w:hAnsi="Times New Roman" w:cs="Times New Roman"/>
        </w:rPr>
        <w:t xml:space="preserve"> класса. Билеты размещаются в открытом доступе на сайте </w:t>
      </w:r>
      <w:r>
        <w:rPr>
          <w:rFonts w:ascii="Times New Roman" w:hAnsi="Times New Roman" w:cs="Times New Roman"/>
        </w:rPr>
        <w:t>Кваркенского районного отдела образования и сайтах ОО</w:t>
      </w:r>
      <w:r w:rsidRPr="0005369B">
        <w:rPr>
          <w:rFonts w:ascii="Times New Roman" w:hAnsi="Times New Roman" w:cs="Times New Roman"/>
        </w:rPr>
        <w:t>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</w:rPr>
      </w:pPr>
      <w:r w:rsidRPr="0005369B">
        <w:rPr>
          <w:rFonts w:ascii="Times New Roman" w:hAnsi="Times New Roman" w:cs="Times New Roman"/>
        </w:rPr>
        <w:t>Обучающиеся сдают зачет в тех общеобразовательных организациях, в которых они обучаются в присутствии комиссии, утвержденной приказом общеобразовательной о</w:t>
      </w:r>
      <w:r w:rsidRPr="0005369B">
        <w:rPr>
          <w:rFonts w:ascii="Times New Roman" w:hAnsi="Times New Roman" w:cs="Times New Roman"/>
        </w:rPr>
        <w:t>р</w:t>
      </w:r>
      <w:r w:rsidRPr="0005369B">
        <w:rPr>
          <w:rFonts w:ascii="Times New Roman" w:hAnsi="Times New Roman" w:cs="Times New Roman"/>
        </w:rPr>
        <w:t>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организации. представителей органов государственно</w:t>
      </w:r>
      <w:r>
        <w:rPr>
          <w:rFonts w:ascii="Times New Roman" w:hAnsi="Times New Roman" w:cs="Times New Roman"/>
        </w:rPr>
        <w:t>го</w:t>
      </w:r>
      <w:r w:rsidRPr="0005369B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 </w:t>
      </w:r>
      <w:r w:rsidRPr="0005369B">
        <w:rPr>
          <w:rFonts w:ascii="Times New Roman" w:hAnsi="Times New Roman" w:cs="Times New Roman"/>
        </w:rPr>
        <w:t>обществен</w:t>
      </w:r>
      <w:r>
        <w:rPr>
          <w:rFonts w:ascii="Times New Roman" w:hAnsi="Times New Roman" w:cs="Times New Roman"/>
        </w:rPr>
        <w:t>ного управления ОО</w:t>
      </w:r>
      <w:r w:rsidRPr="0005369B">
        <w:rPr>
          <w:rFonts w:ascii="Times New Roman" w:hAnsi="Times New Roman" w:cs="Times New Roman"/>
        </w:rPr>
        <w:t xml:space="preserve"> и родителей обучающихся, представителей общественности).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</w:rPr>
      </w:pPr>
      <w:r w:rsidRPr="0005369B">
        <w:rPr>
          <w:rFonts w:ascii="Times New Roman" w:hAnsi="Times New Roman" w:cs="Times New Roman"/>
        </w:rPr>
        <w:t>На зачете обучающимся запрещается пользоваться калькуляторами, мобильными тел</w:t>
      </w:r>
      <w:r w:rsidRPr="0005369B">
        <w:rPr>
          <w:rFonts w:ascii="Times New Roman" w:hAnsi="Times New Roman" w:cs="Times New Roman"/>
        </w:rPr>
        <w:t>е</w:t>
      </w:r>
      <w:r w:rsidRPr="0005369B">
        <w:rPr>
          <w:rFonts w:ascii="Times New Roman" w:hAnsi="Times New Roman" w:cs="Times New Roman"/>
        </w:rPr>
        <w:t>фонами, письменными заметками, учебниками и справочными материалами.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  <w:b/>
        </w:rPr>
      </w:pPr>
      <w:r w:rsidRPr="0005369B">
        <w:rPr>
          <w:rFonts w:ascii="Times New Roman" w:hAnsi="Times New Roman" w:cs="Times New Roman"/>
        </w:rPr>
        <w:t xml:space="preserve">Обучающимся, получившим на </w:t>
      </w:r>
      <w:r>
        <w:rPr>
          <w:rFonts w:ascii="Times New Roman" w:hAnsi="Times New Roman" w:cs="Times New Roman"/>
        </w:rPr>
        <w:t>муницип</w:t>
      </w:r>
      <w:r w:rsidRPr="0005369B">
        <w:rPr>
          <w:rFonts w:ascii="Times New Roman" w:hAnsi="Times New Roman" w:cs="Times New Roman"/>
        </w:rPr>
        <w:t xml:space="preserve">альном зачете неудовлетворительные </w:t>
      </w:r>
      <w:r w:rsidRPr="0005369B">
        <w:rPr>
          <w:rStyle w:val="410"/>
          <w:b/>
        </w:rPr>
        <w:t xml:space="preserve">отметки, предоставляется право сдать зачет повторно. Для таких обучающихся </w:t>
      </w:r>
      <w:r w:rsidRPr="0005369B">
        <w:rPr>
          <w:rFonts w:ascii="Times New Roman" w:hAnsi="Times New Roman" w:cs="Times New Roman"/>
        </w:rPr>
        <w:t>организуются допо</w:t>
      </w:r>
      <w:r w:rsidRPr="0005369B">
        <w:rPr>
          <w:rFonts w:ascii="Times New Roman" w:hAnsi="Times New Roman" w:cs="Times New Roman"/>
        </w:rPr>
        <w:t>л</w:t>
      </w:r>
      <w:r w:rsidRPr="0005369B">
        <w:rPr>
          <w:rFonts w:ascii="Times New Roman" w:hAnsi="Times New Roman" w:cs="Times New Roman"/>
        </w:rPr>
        <w:t>нительные занятия по коррекции затруднений. Пересдача зачета обучающимися, пол</w:t>
      </w:r>
      <w:r w:rsidRPr="0005369B">
        <w:rPr>
          <w:rFonts w:ascii="Times New Roman" w:hAnsi="Times New Roman" w:cs="Times New Roman"/>
        </w:rPr>
        <w:t>у</w:t>
      </w:r>
      <w:r w:rsidRPr="0005369B">
        <w:rPr>
          <w:rFonts w:ascii="Times New Roman" w:hAnsi="Times New Roman" w:cs="Times New Roman"/>
        </w:rPr>
        <w:t xml:space="preserve">чившими неудовлетворительные отметки, проводится по тем же билетам. </w:t>
      </w:r>
    </w:p>
    <w:p w:rsidR="00954B53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  <w:b/>
        </w:rPr>
      </w:pPr>
      <w:r w:rsidRPr="0005369B">
        <w:rPr>
          <w:rFonts w:ascii="Times New Roman" w:hAnsi="Times New Roman" w:cs="Times New Roman"/>
        </w:rPr>
        <w:t>Сроки проведения пересдачи зачета устанавливаются О</w:t>
      </w:r>
      <w:r>
        <w:rPr>
          <w:rFonts w:ascii="Times New Roman" w:hAnsi="Times New Roman" w:cs="Times New Roman"/>
        </w:rPr>
        <w:t>О</w:t>
      </w:r>
      <w:r w:rsidRPr="0005369B">
        <w:rPr>
          <w:rFonts w:ascii="Times New Roman" w:hAnsi="Times New Roman" w:cs="Times New Roman"/>
        </w:rPr>
        <w:t>, но не позднее 25 июня текущего года.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  <w:b/>
        </w:rPr>
      </w:pPr>
      <w:r w:rsidRPr="0005369B">
        <w:rPr>
          <w:rFonts w:ascii="Times New Roman" w:hAnsi="Times New Roman" w:cs="Times New Roman"/>
        </w:rPr>
        <w:t>Отметка за зачет выставляется в журнал как текущая отметка по геометрии.</w:t>
      </w:r>
    </w:p>
    <w:p w:rsidR="00954B53" w:rsidRPr="0005369B" w:rsidRDefault="00954B53" w:rsidP="00F57D7D">
      <w:pPr>
        <w:pStyle w:val="NoSpacing"/>
        <w:numPr>
          <w:ilvl w:val="0"/>
          <w:numId w:val="24"/>
        </w:numPr>
        <w:ind w:left="284" w:hanging="426"/>
        <w:jc w:val="both"/>
        <w:rPr>
          <w:rFonts w:ascii="Times New Roman" w:hAnsi="Times New Roman" w:cs="Times New Roman"/>
          <w:b/>
        </w:rPr>
      </w:pPr>
      <w:r w:rsidRPr="0005369B">
        <w:rPr>
          <w:rFonts w:ascii="Times New Roman" w:hAnsi="Times New Roman" w:cs="Times New Roman"/>
        </w:rPr>
        <w:t>Отметки за зачет отражаются в протоколе комиссии и должны быть объявлены обучающимся в день его проведения.</w:t>
      </w:r>
    </w:p>
    <w:p w:rsidR="00954B53" w:rsidRDefault="00954B53" w:rsidP="00F57D7D">
      <w:pPr>
        <w:pStyle w:val="21"/>
        <w:shd w:val="clear" w:color="auto" w:fill="auto"/>
        <w:tabs>
          <w:tab w:val="left" w:pos="358"/>
        </w:tabs>
        <w:spacing w:after="0" w:line="312" w:lineRule="exact"/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F57D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B53" w:rsidRDefault="00954B53" w:rsidP="00F57D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3D7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AE7C4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4B53" w:rsidRDefault="00954B53" w:rsidP="006A4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B53" w:rsidRDefault="00954B53" w:rsidP="006A4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B53" w:rsidRDefault="00954B53" w:rsidP="006A4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B53" w:rsidRDefault="00954B53" w:rsidP="006A4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53" w:rsidRPr="00C94160" w:rsidRDefault="00954B53" w:rsidP="00C9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4B53" w:rsidRPr="00C94160" w:rsidSect="0085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760"/>
    <w:multiLevelType w:val="hybridMultilevel"/>
    <w:tmpl w:val="41FA7040"/>
    <w:lvl w:ilvl="0" w:tplc="E6F85982">
      <w:start w:val="7"/>
      <w:numFmt w:val="decimal"/>
      <w:lvlText w:val="%1.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33ED0"/>
    <w:multiLevelType w:val="hybridMultilevel"/>
    <w:tmpl w:val="555E4B88"/>
    <w:lvl w:ilvl="0" w:tplc="1506D650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A3D6CD8"/>
    <w:multiLevelType w:val="hybridMultilevel"/>
    <w:tmpl w:val="A4A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A597C"/>
    <w:multiLevelType w:val="multilevel"/>
    <w:tmpl w:val="6A48B94A"/>
    <w:lvl w:ilvl="0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2BC57A7"/>
    <w:multiLevelType w:val="hybridMultilevel"/>
    <w:tmpl w:val="D204656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70463"/>
    <w:multiLevelType w:val="hybridMultilevel"/>
    <w:tmpl w:val="F4A0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E40027"/>
    <w:multiLevelType w:val="multilevel"/>
    <w:tmpl w:val="1B3E581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EB360C5"/>
    <w:multiLevelType w:val="hybridMultilevel"/>
    <w:tmpl w:val="5F0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CE7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651303F"/>
    <w:multiLevelType w:val="multilevel"/>
    <w:tmpl w:val="14BE2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73B452F"/>
    <w:multiLevelType w:val="hybridMultilevel"/>
    <w:tmpl w:val="B7804EEC"/>
    <w:lvl w:ilvl="0" w:tplc="21BC878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4326E"/>
    <w:multiLevelType w:val="hybridMultilevel"/>
    <w:tmpl w:val="C14C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B5719C"/>
    <w:multiLevelType w:val="hybridMultilevel"/>
    <w:tmpl w:val="7C32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6C7E71"/>
    <w:multiLevelType w:val="hybridMultilevel"/>
    <w:tmpl w:val="178800B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163B5"/>
    <w:multiLevelType w:val="hybridMultilevel"/>
    <w:tmpl w:val="A4A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AA24B2"/>
    <w:multiLevelType w:val="hybridMultilevel"/>
    <w:tmpl w:val="0152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A072DB"/>
    <w:multiLevelType w:val="hybridMultilevel"/>
    <w:tmpl w:val="C14C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AC11D0"/>
    <w:multiLevelType w:val="hybridMultilevel"/>
    <w:tmpl w:val="237A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0CF1"/>
    <w:multiLevelType w:val="hybridMultilevel"/>
    <w:tmpl w:val="361C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831CA6"/>
    <w:multiLevelType w:val="multilevel"/>
    <w:tmpl w:val="798C6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DA2549E"/>
    <w:multiLevelType w:val="multilevel"/>
    <w:tmpl w:val="E5C0850E"/>
    <w:lvl w:ilvl="0">
      <w:start w:val="7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0793BF8"/>
    <w:multiLevelType w:val="hybridMultilevel"/>
    <w:tmpl w:val="D5AC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AB6E47"/>
    <w:multiLevelType w:val="hybridMultilevel"/>
    <w:tmpl w:val="E7681B94"/>
    <w:lvl w:ilvl="0" w:tplc="9E0EF45A">
      <w:start w:val="7"/>
      <w:numFmt w:val="decimal"/>
      <w:lvlText w:val="%1.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792DE8"/>
    <w:multiLevelType w:val="multilevel"/>
    <w:tmpl w:val="92DC7ECC"/>
    <w:lvl w:ilvl="0">
      <w:start w:val="7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5">
    <w:nsid w:val="750D4420"/>
    <w:multiLevelType w:val="hybridMultilevel"/>
    <w:tmpl w:val="6512CB2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B0550"/>
    <w:multiLevelType w:val="hybridMultilevel"/>
    <w:tmpl w:val="E6AC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E2215F"/>
    <w:multiLevelType w:val="hybridMultilevel"/>
    <w:tmpl w:val="E5A4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D36353"/>
    <w:multiLevelType w:val="hybridMultilevel"/>
    <w:tmpl w:val="6ED4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006450"/>
    <w:multiLevelType w:val="hybridMultilevel"/>
    <w:tmpl w:val="22CA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25"/>
  </w:num>
  <w:num w:numId="7">
    <w:abstractNumId w:val="26"/>
  </w:num>
  <w:num w:numId="8">
    <w:abstractNumId w:val="14"/>
  </w:num>
  <w:num w:numId="9">
    <w:abstractNumId w:val="2"/>
  </w:num>
  <w:num w:numId="10">
    <w:abstractNumId w:val="21"/>
  </w:num>
  <w:num w:numId="11">
    <w:abstractNumId w:val="28"/>
  </w:num>
  <w:num w:numId="12">
    <w:abstractNumId w:val="5"/>
  </w:num>
  <w:num w:numId="13">
    <w:abstractNumId w:val="29"/>
  </w:num>
  <w:num w:numId="14">
    <w:abstractNumId w:val="12"/>
  </w:num>
  <w:num w:numId="15">
    <w:abstractNumId w:val="7"/>
  </w:num>
  <w:num w:numId="16">
    <w:abstractNumId w:val="15"/>
  </w:num>
  <w:num w:numId="17">
    <w:abstractNumId w:val="18"/>
  </w:num>
  <w:num w:numId="18">
    <w:abstractNumId w:val="11"/>
  </w:num>
  <w:num w:numId="19">
    <w:abstractNumId w:val="16"/>
  </w:num>
  <w:num w:numId="20">
    <w:abstractNumId w:val="27"/>
  </w:num>
  <w:num w:numId="21">
    <w:abstractNumId w:val="17"/>
  </w:num>
  <w:num w:numId="22">
    <w:abstractNumId w:val="22"/>
  </w:num>
  <w:num w:numId="23">
    <w:abstractNumId w:val="19"/>
  </w:num>
  <w:num w:numId="24">
    <w:abstractNumId w:val="10"/>
  </w:num>
  <w:num w:numId="25">
    <w:abstractNumId w:val="24"/>
  </w:num>
  <w:num w:numId="26">
    <w:abstractNumId w:val="23"/>
  </w:num>
  <w:num w:numId="27">
    <w:abstractNumId w:val="20"/>
  </w:num>
  <w:num w:numId="28">
    <w:abstractNumId w:val="0"/>
  </w:num>
  <w:num w:numId="29">
    <w:abstractNumId w:val="6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160"/>
    <w:rsid w:val="00020A7D"/>
    <w:rsid w:val="00030740"/>
    <w:rsid w:val="0005369B"/>
    <w:rsid w:val="00061846"/>
    <w:rsid w:val="000A3B79"/>
    <w:rsid w:val="000A4074"/>
    <w:rsid w:val="000C414E"/>
    <w:rsid w:val="000C593D"/>
    <w:rsid w:val="000D7BBA"/>
    <w:rsid w:val="001C28A8"/>
    <w:rsid w:val="002158A2"/>
    <w:rsid w:val="002227FA"/>
    <w:rsid w:val="00262A3E"/>
    <w:rsid w:val="00303DA9"/>
    <w:rsid w:val="00330E6A"/>
    <w:rsid w:val="00337FB6"/>
    <w:rsid w:val="00337FD3"/>
    <w:rsid w:val="00342E06"/>
    <w:rsid w:val="003668E9"/>
    <w:rsid w:val="003D78EC"/>
    <w:rsid w:val="004879B2"/>
    <w:rsid w:val="00493030"/>
    <w:rsid w:val="004D3245"/>
    <w:rsid w:val="004E3664"/>
    <w:rsid w:val="004F2067"/>
    <w:rsid w:val="004F66AA"/>
    <w:rsid w:val="00506593"/>
    <w:rsid w:val="00511AE3"/>
    <w:rsid w:val="005D4A1D"/>
    <w:rsid w:val="00615DBF"/>
    <w:rsid w:val="00652BB8"/>
    <w:rsid w:val="00670CF9"/>
    <w:rsid w:val="00684631"/>
    <w:rsid w:val="006A4C7F"/>
    <w:rsid w:val="006E6DEF"/>
    <w:rsid w:val="00702D38"/>
    <w:rsid w:val="00707167"/>
    <w:rsid w:val="00735572"/>
    <w:rsid w:val="00735C0C"/>
    <w:rsid w:val="00777A93"/>
    <w:rsid w:val="007E3CD6"/>
    <w:rsid w:val="007F6DBE"/>
    <w:rsid w:val="008103AA"/>
    <w:rsid w:val="0085009F"/>
    <w:rsid w:val="008547D5"/>
    <w:rsid w:val="00940F33"/>
    <w:rsid w:val="00954B53"/>
    <w:rsid w:val="009B276C"/>
    <w:rsid w:val="009E5C86"/>
    <w:rsid w:val="00A042F1"/>
    <w:rsid w:val="00A2003E"/>
    <w:rsid w:val="00A24D68"/>
    <w:rsid w:val="00A56C7B"/>
    <w:rsid w:val="00A977CB"/>
    <w:rsid w:val="00AA14E7"/>
    <w:rsid w:val="00AD49E3"/>
    <w:rsid w:val="00AE7C4E"/>
    <w:rsid w:val="00B21BD0"/>
    <w:rsid w:val="00B42C5C"/>
    <w:rsid w:val="00B71C35"/>
    <w:rsid w:val="00B862D1"/>
    <w:rsid w:val="00BF6E8A"/>
    <w:rsid w:val="00BF77BD"/>
    <w:rsid w:val="00C25C3E"/>
    <w:rsid w:val="00C94160"/>
    <w:rsid w:val="00CA0A0B"/>
    <w:rsid w:val="00CA6B5D"/>
    <w:rsid w:val="00D03FB4"/>
    <w:rsid w:val="00D06DFD"/>
    <w:rsid w:val="00D06EEE"/>
    <w:rsid w:val="00D52335"/>
    <w:rsid w:val="00D5264B"/>
    <w:rsid w:val="00D54EB2"/>
    <w:rsid w:val="00D855BB"/>
    <w:rsid w:val="00D9538A"/>
    <w:rsid w:val="00DA2053"/>
    <w:rsid w:val="00DE19C5"/>
    <w:rsid w:val="00E62AB6"/>
    <w:rsid w:val="00E77CD0"/>
    <w:rsid w:val="00EC1BE0"/>
    <w:rsid w:val="00EC7DBE"/>
    <w:rsid w:val="00EF627E"/>
    <w:rsid w:val="00F06107"/>
    <w:rsid w:val="00F57D7D"/>
    <w:rsid w:val="00F97E60"/>
    <w:rsid w:val="00FD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264B"/>
    <w:pPr>
      <w:ind w:left="720"/>
      <w:contextualSpacing/>
    </w:pPr>
  </w:style>
  <w:style w:type="character" w:customStyle="1" w:styleId="a">
    <w:name w:val="Основной текст_"/>
    <w:basedOn w:val="DefaultParagraphFont"/>
    <w:link w:val="2"/>
    <w:uiPriority w:val="99"/>
    <w:locked/>
    <w:rsid w:val="00E77CD0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E77CD0"/>
    <w:pPr>
      <w:widowControl w:val="0"/>
      <w:shd w:val="clear" w:color="auto" w:fill="FFFFFF"/>
      <w:spacing w:before="420" w:after="0" w:line="313" w:lineRule="exact"/>
    </w:pPr>
    <w:rPr>
      <w:rFonts w:ascii="Times New Roman" w:eastAsia="Times New Roman" w:hAnsi="Times New Roman"/>
      <w:spacing w:val="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77CD0"/>
    <w:rPr>
      <w:rFonts w:ascii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E77CD0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/>
      <w:b/>
      <w:bCs/>
      <w:spacing w:val="4"/>
    </w:rPr>
  </w:style>
  <w:style w:type="character" w:customStyle="1" w:styleId="a0">
    <w:name w:val="Основной текст + Полужирный"/>
    <w:basedOn w:val="a"/>
    <w:uiPriority w:val="99"/>
    <w:rsid w:val="00E77CD0"/>
    <w:rPr>
      <w:b/>
      <w:bCs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"/>
    <w:uiPriority w:val="99"/>
    <w:rsid w:val="00E77CD0"/>
    <w:rPr>
      <w:color w:val="000000"/>
      <w:w w:val="100"/>
      <w:position w:val="0"/>
      <w:sz w:val="24"/>
      <w:szCs w:val="24"/>
      <w:u w:val="none"/>
      <w:lang w:val="ru-RU"/>
    </w:rPr>
  </w:style>
  <w:style w:type="table" w:styleId="TableGrid">
    <w:name w:val="Table Grid"/>
    <w:basedOn w:val="TableNormal"/>
    <w:uiPriority w:val="99"/>
    <w:rsid w:val="00E77C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DefaultParagraphFont"/>
    <w:link w:val="40"/>
    <w:uiPriority w:val="99"/>
    <w:locked/>
    <w:rsid w:val="00C25C3E"/>
    <w:rPr>
      <w:rFonts w:ascii="Times New Roman" w:hAnsi="Times New Roman" w:cs="Times New Roman"/>
      <w:shd w:val="clear" w:color="auto" w:fill="FFFFFF"/>
    </w:rPr>
  </w:style>
  <w:style w:type="character" w:customStyle="1" w:styleId="410">
    <w:name w:val="Основной текст (4) + 10"/>
    <w:aliases w:val="5 pt"/>
    <w:basedOn w:val="4"/>
    <w:uiPriority w:val="99"/>
    <w:rsid w:val="00C25C3E"/>
    <w:rPr>
      <w:color w:val="000000"/>
      <w:spacing w:val="0"/>
      <w:w w:val="100"/>
      <w:position w:val="0"/>
      <w:sz w:val="21"/>
      <w:szCs w:val="21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C25C3E"/>
    <w:pPr>
      <w:widowControl w:val="0"/>
      <w:shd w:val="clear" w:color="auto" w:fill="FFFFFF"/>
      <w:spacing w:before="540" w:after="300" w:line="240" w:lineRule="atLeast"/>
      <w:ind w:hanging="340"/>
      <w:jc w:val="center"/>
    </w:pPr>
    <w:rPr>
      <w:rFonts w:ascii="Times New Roman" w:eastAsia="Times New Roman" w:hAnsi="Times New Roman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F57D7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F57D7D"/>
    <w:pPr>
      <w:widowControl w:val="0"/>
      <w:shd w:val="clear" w:color="auto" w:fill="FFFFFF"/>
      <w:spacing w:after="120" w:line="317" w:lineRule="exact"/>
    </w:pPr>
    <w:rPr>
      <w:rFonts w:ascii="Times New Roman" w:eastAsia="Times New Roman" w:hAnsi="Times New Roman"/>
    </w:rPr>
  </w:style>
  <w:style w:type="paragraph" w:styleId="NoSpacing">
    <w:name w:val="No Spacing"/>
    <w:uiPriority w:val="99"/>
    <w:qFormat/>
    <w:rsid w:val="00F57D7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A4074"/>
    <w:pPr>
      <w:widowControl w:val="0"/>
      <w:autoSpaceDE w:val="0"/>
      <w:autoSpaceDN w:val="0"/>
      <w:spacing w:after="0" w:line="240" w:lineRule="auto"/>
      <w:ind w:left="1158" w:right="76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0A407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8</Pages>
  <Words>2120</Words>
  <Characters>12085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ХолодийНА</dc:creator>
  <cp:keywords/>
  <dc:description/>
  <cp:lastModifiedBy>Новое-видео</cp:lastModifiedBy>
  <cp:revision>16</cp:revision>
  <cp:lastPrinted>2023-03-06T11:41:00Z</cp:lastPrinted>
  <dcterms:created xsi:type="dcterms:W3CDTF">2018-03-25T03:29:00Z</dcterms:created>
  <dcterms:modified xsi:type="dcterms:W3CDTF">2024-04-23T10:30:00Z</dcterms:modified>
</cp:coreProperties>
</file>